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752E" w14:textId="77777777" w:rsidR="00D31EEE" w:rsidRDefault="00D31EEE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D31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Планируемые 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39766B29" w14:textId="77777777" w:rsidR="00D31EEE" w:rsidRDefault="00DA2A05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внеурочной деятельности по основам безопасности жизнедеятельности «</w:t>
      </w:r>
      <w:r w:rsid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первой </w:t>
      </w:r>
      <w:proofErr w:type="gramStart"/>
      <w:r w:rsid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составлена</w:t>
      </w:r>
      <w:proofErr w:type="gramEnd"/>
      <w:r w:rsid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Федерального государственного образовательного стандарта основного общего образования  СС учетом требований стандартов второго поколения ФГОС. </w:t>
      </w:r>
      <w:r w:rsidR="00234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204</w:t>
      </w:r>
      <w:r w:rsidR="0043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3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</w:t>
      </w:r>
      <w:proofErr w:type="gramEnd"/>
      <w:r w:rsidR="00433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год, 6 часов в неделю.</w:t>
      </w:r>
    </w:p>
    <w:p w14:paraId="0EF9CAB5" w14:textId="77777777" w:rsidR="00D31EEE" w:rsidRPr="00D31EEE" w:rsidRDefault="00D31EEE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</w:t>
      </w:r>
      <w:r w:rsidRPr="00D31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proofErr w:type="gramEnd"/>
      <w:r w:rsidRPr="00D31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1FE227D2" w14:textId="77777777" w:rsidR="00D31EEE" w:rsidRPr="00D31EEE" w:rsidRDefault="00D31EEE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31EE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правил оказания первой помощи в повседневной жизни, в неотложных ситуациях пострадавшим;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понимания ценности здорового и безопасного образа жизни;</w:t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готовности и способности вести диалог с другими людьми и достигать в нём взаимопонимания;</w:t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сверстниками.</w:t>
      </w:r>
    </w:p>
    <w:p w14:paraId="421E6141" w14:textId="77777777" w:rsidR="00D31EEE" w:rsidRPr="00D31EEE" w:rsidRDefault="00D31EEE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</w:t>
      </w:r>
      <w:r w:rsidRPr="00D31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</w:p>
    <w:p w14:paraId="2285DCC5" w14:textId="77777777" w:rsidR="00D31EEE" w:rsidRPr="00D31EEE" w:rsidRDefault="00D31EEE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31EE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неотложных ситуациях в рамках предложенных условий и требований, корректировать свои действия в соответствии с изменяющейся ситуацией;</w:t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оценивать правильность выполнения учебной задачи в области оказания первой помощи, собственные возможности её решения;</w:t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14:paraId="04734976" w14:textId="77777777" w:rsidR="00D31EEE" w:rsidRPr="00D31EEE" w:rsidRDefault="00D31EEE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31EE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(например, для классификации инфекционных заболеваний),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умение создавать, применять и преобразовывать знаки и символы, модели и схемы для решения учебных и познавательных задач;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освоение приёмов действий при оказании первой помощи в опасных и неотложных ситуациях пострадавшим.</w:t>
      </w:r>
    </w:p>
    <w:p w14:paraId="55D5E9D1" w14:textId="77777777" w:rsidR="00D31EEE" w:rsidRDefault="00D31EEE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14:paraId="0A77C860" w14:textId="77777777" w:rsidR="00DA2A05" w:rsidRPr="00D31EEE" w:rsidRDefault="00D31EEE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31EE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технологий;</w:t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формирование умений взаимодействовать с окружающими, выполнять различные 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социальные роли во время и при оказании первой помощи в ситуациях различного характера.</w:t>
      </w:r>
    </w:p>
    <w:p w14:paraId="304ECF5C" w14:textId="77777777" w:rsidR="00DA2A05" w:rsidRPr="00D31EEE" w:rsidRDefault="00DA2A05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Предлагаемая программа позволяет решить следующие </w:t>
      </w:r>
      <w:r w:rsidRPr="00D31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5A75D702" w14:textId="77777777" w:rsidR="00DA2A05" w:rsidRPr="00D31EEE" w:rsidRDefault="00DA2A05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31EE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основы медицинских знаний и правила оказания первой помощи в повседневной жизни, при несчастных случаях и травмах;</w:t>
      </w:r>
    </w:p>
    <w:p w14:paraId="75C658B7" w14:textId="77777777" w:rsidR="00DA2A05" w:rsidRPr="00D31EEE" w:rsidRDefault="00DA2A05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31EE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чувство необходимости знаний основ медицины и правил оказания первой помощи;</w:t>
      </w:r>
    </w:p>
    <w:p w14:paraId="55466163" w14:textId="77777777" w:rsidR="00DA2A05" w:rsidRPr="00D31EEE" w:rsidRDefault="00DA2A05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31EE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развить необходимые качества личности для 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умелого и грамотного использования навыков оказания первой помощи во время неотложной ситуации;</w:t>
      </w:r>
    </w:p>
    <w:p w14:paraId="0812E504" w14:textId="77777777" w:rsidR="00DA2A05" w:rsidRPr="00D31EEE" w:rsidRDefault="00DA2A05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31EE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привить навыки оказания первой необходимой помощи в различных жизненных ситуациях;</w:t>
      </w:r>
    </w:p>
    <w:p w14:paraId="57E879F5" w14:textId="77777777" w:rsidR="00DA2A05" w:rsidRPr="00D31EEE" w:rsidRDefault="00DA2A05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31EE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учащимся в выборе профессии.</w:t>
      </w:r>
    </w:p>
    <w:p w14:paraId="0C9B8BFE" w14:textId="77777777" w:rsidR="00D31EEE" w:rsidRDefault="00DA2A05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более полного и качественного усвоения материала по тематике безопасности жизнедеятельности рекомендуются</w:t>
      </w:r>
    </w:p>
    <w:p w14:paraId="46563689" w14:textId="77777777" w:rsidR="00D31EEE" w:rsidRPr="00D31EEE" w:rsidRDefault="00D31EEE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Результаты первого уровня - приобретение учащимися знаний в области основ медицинских знаний и оказания первой помощи, понимания необходимости использования </w:t>
      </w:r>
      <w:proofErr w:type="spellStart"/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ЗУНов</w:t>
      </w:r>
      <w:proofErr w:type="spellEnd"/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повседневной жизни;</w:t>
      </w:r>
    </w:p>
    <w:p w14:paraId="74770680" w14:textId="77777777" w:rsidR="00D31EEE" w:rsidRPr="00D31EEE" w:rsidRDefault="00D31EEE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Результаты второго уровня - сформировать у учащихся практические умения и навыки применения правил доврачебной помощи;</w:t>
      </w:r>
    </w:p>
    <w:p w14:paraId="15414973" w14:textId="77777777" w:rsidR="00D31EEE" w:rsidRPr="00D31EEE" w:rsidRDefault="00D31EEE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Результаты третьего уровня - приобретение учащимися навыков и опыта самостоятельно принимать обоснованные решения в конкретной опасной ситуации с учётом реально складывающейся обстановки и индивидуальных возможностей.</w:t>
      </w:r>
    </w:p>
    <w:p w14:paraId="04AB7874" w14:textId="77777777" w:rsidR="00D31EEE" w:rsidRPr="00D31EEE" w:rsidRDefault="00D31EEE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31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 :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правила применения средств оказания первой помощи;</w:t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 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оказания первой помощи;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иммобилизации и транспортировки пострадавших при переломах;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остановки кровотечений (капиллярных, венозных, артериальных);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правила техники выполнения обработки ран, наложения повязок на раны, наложения кровоостанавливающего жгута;</w:t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 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проникновения токсинов в организм человека, причины и симптоматика отравлений (пищевые, отравления ядовитыми ягодами и грибами, алкоголем, никотином, угарным газом, медикаментами, ртутью);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болезни, вызванные вредоносными микроорганизмами, источники инфекций, пути передачи, мероприятия по уничтожению вредоносных микроорганизмов, разновидность иммунитета.</w:t>
      </w:r>
    </w:p>
    <w:p w14:paraId="4138AC0B" w14:textId="77777777" w:rsidR="00D31EEE" w:rsidRPr="00D31EEE" w:rsidRDefault="00D31EEE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1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должен научиться:</w:t>
      </w:r>
    </w:p>
    <w:p w14:paraId="362CFAC9" w14:textId="77777777" w:rsidR="00D31EEE" w:rsidRDefault="00D31EEE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31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31EE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</w:t>
      </w:r>
      <w:r w:rsidRPr="00D3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синдроме длительного сдавливания, при переломах, вывихах, ушибах;</w:t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</w:t>
      </w:r>
      <w:r w:rsidRPr="00D31EE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при кровотечениях (капиллярных, венозных, артериальных);</w:t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 </w:t>
      </w:r>
      <w:r w:rsidRPr="00D31EE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обморожениях ожогах (термических, химических, солнечных);</w:t>
      </w:r>
      <w:r w:rsidRPr="00D31EE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 при поражении электрическим током;</w:t>
      </w:r>
      <w:r w:rsidRPr="00D31EE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 при внезапном прекращении сердечной деятельности, при остановке дыхания;</w:t>
      </w:r>
      <w:r w:rsidRPr="00D31EE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 при обморожении;</w:t>
      </w:r>
      <w:r w:rsidRPr="00D31EE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• при утоплении;</w:t>
      </w:r>
      <w:r w:rsidRPr="00D31EE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• </w:t>
      </w:r>
      <w:r w:rsidRPr="00D31EE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отравлениях</w:t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D31EE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(пищевые, отравления ядовитыми ягодами и грибами, алкоголем, никотином, угарным газом, медикаментами, ртутью);</w:t>
      </w:r>
      <w:r w:rsidRPr="00D31E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• </w:t>
      </w:r>
      <w:r w:rsidRPr="00D31EE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инфаркте, гипертоническом кризе, инсульте, обмороке, диабетической коме.</w:t>
      </w:r>
    </w:p>
    <w:p w14:paraId="769DD439" w14:textId="77777777" w:rsidR="00610C2B" w:rsidRPr="00D31EEE" w:rsidRDefault="00610C2B" w:rsidP="005E6B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FE37B6E" w14:textId="77777777" w:rsidR="004338C3" w:rsidRDefault="004338C3" w:rsidP="005E6BAA">
      <w:pPr>
        <w:pStyle w:val="21"/>
        <w:tabs>
          <w:tab w:val="left" w:pos="2272"/>
        </w:tabs>
        <w:ind w:left="0"/>
        <w:jc w:val="both"/>
        <w:rPr>
          <w:b w:val="0"/>
        </w:rPr>
      </w:pPr>
      <w:r>
        <w:t>Условия отбора обучающихся на обучение по данной программе</w:t>
      </w:r>
      <w:r>
        <w:rPr>
          <w:b w:val="0"/>
        </w:rPr>
        <w:t>.</w:t>
      </w:r>
    </w:p>
    <w:p w14:paraId="7502F403" w14:textId="77777777" w:rsidR="004338C3" w:rsidRDefault="004338C3" w:rsidP="005E6BAA">
      <w:pPr>
        <w:pStyle w:val="aa"/>
        <w:ind w:left="0" w:right="38"/>
        <w:jc w:val="both"/>
      </w:pPr>
      <w:r>
        <w:t>На обучение по дополнительной общеразвивающей программе «оказание первой помощи» принимаются все желающие из числа обучающихся МБОУ «Ульяновская СОШ</w:t>
      </w:r>
      <w:proofErr w:type="gramStart"/>
      <w:r>
        <w:t>»,  достигшие</w:t>
      </w:r>
      <w:proofErr w:type="gramEnd"/>
      <w:r>
        <w:t xml:space="preserve"> возраста10лет.</w:t>
      </w:r>
    </w:p>
    <w:p w14:paraId="0D581B1E" w14:textId="77777777" w:rsidR="004338C3" w:rsidRPr="005E6BAA" w:rsidRDefault="005E6BAA" w:rsidP="005E6BAA">
      <w:pPr>
        <w:jc w:val="both"/>
        <w:rPr>
          <w:rFonts w:ascii="Times New Roman" w:hAnsi="Times New Roman" w:cs="Times New Roman"/>
          <w:sz w:val="24"/>
        </w:rPr>
      </w:pPr>
      <w:r w:rsidRPr="004648AF">
        <w:rPr>
          <w:rFonts w:ascii="Times New Roman" w:hAnsi="Times New Roman" w:cs="Times New Roman"/>
          <w:b/>
          <w:sz w:val="24"/>
        </w:rPr>
        <w:lastRenderedPageBreak/>
        <w:t>Возраст обучающихся</w:t>
      </w:r>
      <w:r w:rsidRPr="004648AF">
        <w:rPr>
          <w:rFonts w:ascii="Times New Roman" w:hAnsi="Times New Roman" w:cs="Times New Roman"/>
          <w:sz w:val="24"/>
        </w:rPr>
        <w:t xml:space="preserve">, на который рассчитана данная программа – </w:t>
      </w:r>
      <w:proofErr w:type="gramStart"/>
      <w:r w:rsidRPr="004648AF">
        <w:rPr>
          <w:rFonts w:ascii="Times New Roman" w:hAnsi="Times New Roman" w:cs="Times New Roman"/>
          <w:sz w:val="24"/>
        </w:rPr>
        <w:t>10 – 14</w:t>
      </w:r>
      <w:proofErr w:type="gramEnd"/>
      <w:r w:rsidRPr="004648AF">
        <w:rPr>
          <w:rFonts w:ascii="Times New Roman" w:hAnsi="Times New Roman" w:cs="Times New Roman"/>
          <w:sz w:val="24"/>
        </w:rPr>
        <w:t xml:space="preserve"> лет.</w:t>
      </w:r>
    </w:p>
    <w:p w14:paraId="0815037A" w14:textId="77777777" w:rsidR="004338C3" w:rsidRDefault="004338C3" w:rsidP="005E6BAA">
      <w:pPr>
        <w:pStyle w:val="aa"/>
        <w:tabs>
          <w:tab w:val="left" w:pos="10632"/>
        </w:tabs>
        <w:ind w:left="0" w:right="38"/>
        <w:jc w:val="both"/>
      </w:pPr>
      <w:r w:rsidRPr="00C063E7">
        <w:rPr>
          <w:b/>
        </w:rPr>
        <w:t>Сроки реализации программы</w:t>
      </w:r>
      <w:r>
        <w:t>: 2 года</w:t>
      </w:r>
    </w:p>
    <w:p w14:paraId="29330DED" w14:textId="77777777" w:rsidR="004338C3" w:rsidRDefault="004338C3" w:rsidP="005E6BAA">
      <w:pPr>
        <w:pStyle w:val="aa"/>
        <w:tabs>
          <w:tab w:val="left" w:pos="10632"/>
        </w:tabs>
        <w:ind w:left="0" w:right="38"/>
        <w:jc w:val="both"/>
      </w:pPr>
      <w:r w:rsidRPr="004648AF">
        <w:rPr>
          <w:b/>
        </w:rPr>
        <w:t>Направленность:</w:t>
      </w:r>
      <w:r>
        <w:t xml:space="preserve"> Естественно-научная</w:t>
      </w:r>
    </w:p>
    <w:p w14:paraId="26AA1630" w14:textId="77777777" w:rsidR="004338C3" w:rsidRDefault="004338C3" w:rsidP="005E6BAA">
      <w:pPr>
        <w:pStyle w:val="aa"/>
        <w:ind w:left="0" w:right="5417"/>
        <w:jc w:val="both"/>
      </w:pPr>
    </w:p>
    <w:p w14:paraId="66220827" w14:textId="77777777" w:rsidR="004338C3" w:rsidRPr="004338C3" w:rsidRDefault="004338C3" w:rsidP="005E6BAA">
      <w:pPr>
        <w:pStyle w:val="aa"/>
        <w:ind w:left="0" w:right="5417"/>
        <w:jc w:val="both"/>
        <w:rPr>
          <w:b/>
        </w:rPr>
      </w:pPr>
      <w:r w:rsidRPr="004338C3">
        <w:rPr>
          <w:b/>
        </w:rPr>
        <w:t>Режим занятий:</w:t>
      </w:r>
    </w:p>
    <w:p w14:paraId="429F9C68" w14:textId="77777777" w:rsidR="004338C3" w:rsidRPr="004338C3" w:rsidRDefault="005E6BAA" w:rsidP="005E6BAA">
      <w:pPr>
        <w:pStyle w:val="a9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338C3" w:rsidRPr="004338C3">
        <w:rPr>
          <w:rFonts w:ascii="Times New Roman" w:hAnsi="Times New Roman" w:cs="Times New Roman"/>
          <w:sz w:val="24"/>
        </w:rPr>
        <w:t>Количество у</w:t>
      </w:r>
      <w:r w:rsidR="004338C3">
        <w:rPr>
          <w:rFonts w:ascii="Times New Roman" w:hAnsi="Times New Roman" w:cs="Times New Roman"/>
          <w:sz w:val="24"/>
        </w:rPr>
        <w:t>ч</w:t>
      </w:r>
      <w:r w:rsidR="00FB6405">
        <w:rPr>
          <w:rFonts w:ascii="Times New Roman" w:hAnsi="Times New Roman" w:cs="Times New Roman"/>
          <w:sz w:val="24"/>
        </w:rPr>
        <w:t>ебных часов за учебный год – 210</w:t>
      </w:r>
      <w:r w:rsidR="004338C3" w:rsidRPr="004338C3">
        <w:rPr>
          <w:rFonts w:ascii="Times New Roman" w:hAnsi="Times New Roman" w:cs="Times New Roman"/>
          <w:sz w:val="24"/>
        </w:rPr>
        <w:t>часов</w:t>
      </w:r>
    </w:p>
    <w:p w14:paraId="00400C44" w14:textId="77777777" w:rsidR="005E6BAA" w:rsidRDefault="005E6BAA" w:rsidP="005E6BAA">
      <w:pPr>
        <w:pStyle w:val="a9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338C3" w:rsidRPr="004338C3">
        <w:rPr>
          <w:rFonts w:ascii="Times New Roman" w:hAnsi="Times New Roman" w:cs="Times New Roman"/>
          <w:sz w:val="24"/>
        </w:rPr>
        <w:t>Количество занятий и уч</w:t>
      </w:r>
      <w:r w:rsidR="004338C3">
        <w:rPr>
          <w:rFonts w:ascii="Times New Roman" w:hAnsi="Times New Roman" w:cs="Times New Roman"/>
          <w:sz w:val="24"/>
        </w:rPr>
        <w:t>ебных часов в неделю – 6</w:t>
      </w:r>
      <w:r w:rsidR="004338C3" w:rsidRPr="004338C3">
        <w:rPr>
          <w:rFonts w:ascii="Times New Roman" w:hAnsi="Times New Roman" w:cs="Times New Roman"/>
          <w:sz w:val="24"/>
        </w:rPr>
        <w:t xml:space="preserve"> </w:t>
      </w:r>
      <w:r w:rsidR="004338C3">
        <w:rPr>
          <w:rFonts w:ascii="Times New Roman" w:hAnsi="Times New Roman" w:cs="Times New Roman"/>
          <w:sz w:val="24"/>
        </w:rPr>
        <w:t xml:space="preserve">часов </w:t>
      </w:r>
      <w:r w:rsidR="004338C3" w:rsidRPr="004338C3">
        <w:rPr>
          <w:rFonts w:ascii="Times New Roman" w:hAnsi="Times New Roman" w:cs="Times New Roman"/>
          <w:sz w:val="24"/>
        </w:rPr>
        <w:t>в неделю</w:t>
      </w:r>
    </w:p>
    <w:p w14:paraId="34232EF2" w14:textId="77777777" w:rsidR="004338C3" w:rsidRPr="004338C3" w:rsidRDefault="005E6BAA" w:rsidP="005E6BAA">
      <w:pPr>
        <w:pStyle w:val="a9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338C3" w:rsidRPr="004338C3">
        <w:rPr>
          <w:rFonts w:ascii="Times New Roman" w:hAnsi="Times New Roman" w:cs="Times New Roman"/>
          <w:sz w:val="24"/>
        </w:rPr>
        <w:t xml:space="preserve">Продолжительность занятия – 40 мин. </w:t>
      </w:r>
    </w:p>
    <w:p w14:paraId="44CCD421" w14:textId="77777777" w:rsidR="004338C3" w:rsidRPr="004338C3" w:rsidRDefault="005E6BAA" w:rsidP="005E6BAA">
      <w:pPr>
        <w:pStyle w:val="a9"/>
        <w:tabs>
          <w:tab w:val="left" w:pos="0"/>
        </w:tabs>
        <w:ind w:left="0" w:right="616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338C3" w:rsidRPr="004338C3">
        <w:rPr>
          <w:rFonts w:ascii="Times New Roman" w:hAnsi="Times New Roman" w:cs="Times New Roman"/>
          <w:sz w:val="24"/>
        </w:rPr>
        <w:t>Форма обучения: очная.</w:t>
      </w:r>
    </w:p>
    <w:p w14:paraId="00F2D287" w14:textId="77777777" w:rsidR="004338C3" w:rsidRPr="004338C3" w:rsidRDefault="005E6BAA" w:rsidP="005E6BAA">
      <w:pPr>
        <w:pStyle w:val="aa"/>
        <w:ind w:left="0"/>
        <w:jc w:val="both"/>
      </w:pPr>
      <w:r>
        <w:t>-</w:t>
      </w:r>
      <w:r w:rsidR="004338C3" w:rsidRPr="004338C3">
        <w:t>Форма организации деятельности: групповая, индивидуальная</w:t>
      </w:r>
    </w:p>
    <w:p w14:paraId="7E834507" w14:textId="77777777" w:rsidR="004338C3" w:rsidRPr="004338C3" w:rsidRDefault="005E6BAA" w:rsidP="005E6BAA">
      <w:pPr>
        <w:pStyle w:val="aa"/>
        <w:ind w:left="0"/>
        <w:jc w:val="both"/>
      </w:pPr>
      <w:r>
        <w:t>-</w:t>
      </w:r>
      <w:r w:rsidR="004338C3" w:rsidRPr="004338C3">
        <w:t xml:space="preserve">Форма проведения занятий: аудиторные или внеаудиторные практические занятия. </w:t>
      </w:r>
    </w:p>
    <w:p w14:paraId="0CFC2265" w14:textId="77777777" w:rsidR="004338C3" w:rsidRPr="004338C3" w:rsidRDefault="005E6BAA" w:rsidP="005E6BAA">
      <w:pPr>
        <w:pStyle w:val="aa"/>
        <w:ind w:left="0" w:right="1621"/>
        <w:jc w:val="both"/>
      </w:pPr>
      <w:r>
        <w:t>-</w:t>
      </w:r>
      <w:r w:rsidR="004338C3" w:rsidRPr="004338C3">
        <w:t>Формы аудиторных занятий:</w:t>
      </w:r>
    </w:p>
    <w:p w14:paraId="3FC03DA8" w14:textId="77777777" w:rsidR="004338C3" w:rsidRPr="004338C3" w:rsidRDefault="004338C3" w:rsidP="005E6BAA">
      <w:pPr>
        <w:pStyle w:val="a9"/>
        <w:widowControl w:val="0"/>
        <w:tabs>
          <w:tab w:val="left" w:pos="639"/>
        </w:tabs>
        <w:autoSpaceDE w:val="0"/>
        <w:autoSpaceDN w:val="0"/>
        <w:spacing w:after="0" w:line="240" w:lineRule="auto"/>
        <w:ind w:left="0" w:right="268"/>
        <w:contextualSpacing w:val="0"/>
        <w:jc w:val="both"/>
        <w:rPr>
          <w:rFonts w:ascii="Times New Roman" w:hAnsi="Times New Roman" w:cs="Times New Roman"/>
          <w:sz w:val="24"/>
        </w:rPr>
      </w:pPr>
      <w:r w:rsidRPr="004338C3">
        <w:rPr>
          <w:rFonts w:ascii="Times New Roman" w:hAnsi="Times New Roman" w:cs="Times New Roman"/>
          <w:sz w:val="24"/>
        </w:rPr>
        <w:t xml:space="preserve">по особенностям коммуникативного взаимодействия педагога и детей: лекция, занятие-игра, мастерская, конкурс, практикум </w:t>
      </w:r>
      <w:proofErr w:type="spellStart"/>
      <w:r w:rsidRPr="004338C3">
        <w:rPr>
          <w:rFonts w:ascii="Times New Roman" w:hAnsi="Times New Roman" w:cs="Times New Roman"/>
          <w:sz w:val="24"/>
        </w:rPr>
        <w:t>ит.д</w:t>
      </w:r>
      <w:proofErr w:type="spellEnd"/>
      <w:r w:rsidRPr="004338C3">
        <w:rPr>
          <w:rFonts w:ascii="Times New Roman" w:hAnsi="Times New Roman" w:cs="Times New Roman"/>
          <w:sz w:val="24"/>
        </w:rPr>
        <w:t>.;</w:t>
      </w:r>
    </w:p>
    <w:p w14:paraId="4D0A1C04" w14:textId="77777777" w:rsidR="004338C3" w:rsidRPr="004338C3" w:rsidRDefault="004338C3" w:rsidP="005E6BAA">
      <w:pPr>
        <w:pStyle w:val="a9"/>
        <w:widowControl w:val="0"/>
        <w:tabs>
          <w:tab w:val="left" w:pos="629"/>
        </w:tabs>
        <w:autoSpaceDE w:val="0"/>
        <w:autoSpaceDN w:val="0"/>
        <w:spacing w:after="0" w:line="240" w:lineRule="auto"/>
        <w:ind w:left="0" w:right="277"/>
        <w:contextualSpacing w:val="0"/>
        <w:jc w:val="both"/>
        <w:rPr>
          <w:rFonts w:ascii="Times New Roman" w:hAnsi="Times New Roman" w:cs="Times New Roman"/>
          <w:sz w:val="24"/>
        </w:rPr>
      </w:pPr>
      <w:r w:rsidRPr="004338C3">
        <w:rPr>
          <w:rFonts w:ascii="Times New Roman" w:hAnsi="Times New Roman" w:cs="Times New Roman"/>
          <w:sz w:val="24"/>
        </w:rPr>
        <w:t>по дидактической цели: вводное занятие, практическое занятие, занятие по систематизации и обобщению знаний, по контролю знаний, комбинированные формы занятий.</w:t>
      </w:r>
    </w:p>
    <w:p w14:paraId="17E191F5" w14:textId="77777777" w:rsidR="004338C3" w:rsidRPr="004338C3" w:rsidRDefault="004338C3" w:rsidP="005E6BAA">
      <w:pPr>
        <w:pStyle w:val="aa"/>
        <w:ind w:left="0" w:right="-1"/>
        <w:jc w:val="both"/>
      </w:pPr>
      <w:r w:rsidRPr="004338C3">
        <w:rPr>
          <w:b/>
        </w:rPr>
        <w:t xml:space="preserve">Формы проведения учебных занятий </w:t>
      </w:r>
      <w:r w:rsidRPr="004338C3">
        <w:t>подбираются с учетом цели и задач, познавательных интересов и индивидуальных возможностей воспитанников, специфики содержания данной общеразвивающей образовательной программы и возраста воспитанников:</w:t>
      </w:r>
    </w:p>
    <w:p w14:paraId="43A928F0" w14:textId="77777777" w:rsidR="004338C3" w:rsidRDefault="005E6BAA" w:rsidP="005E6BAA">
      <w:pPr>
        <w:pStyle w:val="a9"/>
        <w:widowControl w:val="0"/>
        <w:tabs>
          <w:tab w:val="left" w:pos="42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338C3" w:rsidRPr="004338C3">
        <w:rPr>
          <w:rFonts w:ascii="Times New Roman" w:hAnsi="Times New Roman" w:cs="Times New Roman"/>
          <w:sz w:val="24"/>
        </w:rPr>
        <w:t>Деловые и ролевые игры.</w:t>
      </w:r>
    </w:p>
    <w:p w14:paraId="4B945D39" w14:textId="77777777" w:rsidR="004338C3" w:rsidRDefault="005E6BAA" w:rsidP="005E6BAA">
      <w:pPr>
        <w:pStyle w:val="a9"/>
        <w:widowControl w:val="0"/>
        <w:tabs>
          <w:tab w:val="left" w:pos="42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338C3">
        <w:rPr>
          <w:rFonts w:ascii="Times New Roman" w:hAnsi="Times New Roman" w:cs="Times New Roman"/>
          <w:sz w:val="24"/>
        </w:rPr>
        <w:t xml:space="preserve">Лекции </w:t>
      </w:r>
    </w:p>
    <w:p w14:paraId="15C92BFA" w14:textId="77777777" w:rsidR="004338C3" w:rsidRPr="004338C3" w:rsidRDefault="005E6BAA" w:rsidP="005E6BAA">
      <w:pPr>
        <w:pStyle w:val="a9"/>
        <w:widowControl w:val="0"/>
        <w:tabs>
          <w:tab w:val="left" w:pos="42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338C3">
        <w:rPr>
          <w:rFonts w:ascii="Times New Roman" w:hAnsi="Times New Roman" w:cs="Times New Roman"/>
          <w:sz w:val="24"/>
        </w:rPr>
        <w:t xml:space="preserve">Практические работы </w:t>
      </w:r>
    </w:p>
    <w:p w14:paraId="61A8C83F" w14:textId="77777777" w:rsidR="004338C3" w:rsidRPr="004338C3" w:rsidRDefault="005E6BAA" w:rsidP="005E6BAA">
      <w:pPr>
        <w:pStyle w:val="a9"/>
        <w:widowControl w:val="0"/>
        <w:tabs>
          <w:tab w:val="left" w:pos="42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338C3" w:rsidRPr="004338C3">
        <w:rPr>
          <w:rFonts w:ascii="Times New Roman" w:hAnsi="Times New Roman" w:cs="Times New Roman"/>
          <w:sz w:val="24"/>
        </w:rPr>
        <w:t>Упражнения на взаимодействия в группе.</w:t>
      </w:r>
    </w:p>
    <w:p w14:paraId="2316FC18" w14:textId="77777777" w:rsidR="004338C3" w:rsidRPr="004338C3" w:rsidRDefault="005E6BAA" w:rsidP="005E6BAA">
      <w:pPr>
        <w:pStyle w:val="a9"/>
        <w:widowControl w:val="0"/>
        <w:tabs>
          <w:tab w:val="left" w:pos="42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338C3" w:rsidRPr="004338C3">
        <w:rPr>
          <w:rFonts w:ascii="Times New Roman" w:hAnsi="Times New Roman" w:cs="Times New Roman"/>
          <w:sz w:val="24"/>
        </w:rPr>
        <w:t xml:space="preserve">Конкурсы </w:t>
      </w:r>
    </w:p>
    <w:p w14:paraId="43D1EB14" w14:textId="77777777" w:rsidR="004338C3" w:rsidRPr="004338C3" w:rsidRDefault="005E6BAA" w:rsidP="005E6BAA">
      <w:pPr>
        <w:pStyle w:val="a9"/>
        <w:widowControl w:val="0"/>
        <w:tabs>
          <w:tab w:val="left" w:pos="42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338C3" w:rsidRPr="004338C3">
        <w:rPr>
          <w:rFonts w:ascii="Times New Roman" w:hAnsi="Times New Roman" w:cs="Times New Roman"/>
          <w:sz w:val="24"/>
        </w:rPr>
        <w:t>Встречи со специалистами и интересными людьми.</w:t>
      </w:r>
    </w:p>
    <w:p w14:paraId="6734273E" w14:textId="77777777" w:rsidR="004338C3" w:rsidRPr="004338C3" w:rsidRDefault="005E6BAA" w:rsidP="005E6BAA">
      <w:pPr>
        <w:pStyle w:val="a9"/>
        <w:widowControl w:val="0"/>
        <w:tabs>
          <w:tab w:val="left" w:pos="42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338C3" w:rsidRPr="004338C3">
        <w:rPr>
          <w:rFonts w:ascii="Times New Roman" w:hAnsi="Times New Roman" w:cs="Times New Roman"/>
          <w:sz w:val="24"/>
        </w:rPr>
        <w:t>Беседы.</w:t>
      </w:r>
    </w:p>
    <w:p w14:paraId="56D27294" w14:textId="77777777" w:rsidR="004338C3" w:rsidRPr="004338C3" w:rsidRDefault="004338C3" w:rsidP="005E6BAA">
      <w:pPr>
        <w:pStyle w:val="aa"/>
        <w:tabs>
          <w:tab w:val="left" w:pos="426"/>
        </w:tabs>
        <w:ind w:left="0" w:right="-1"/>
        <w:jc w:val="both"/>
      </w:pPr>
      <w:r w:rsidRPr="004338C3">
        <w:t>Программа предполагает подготовку воспитанников к социально значимой роли граждан России. Обучение по общеразвивающей программе представляет собой систему взаимосвязанных заданий, деловых игр и тренингов, в ходе которых воспитанники будут анализировать и моделировать различные ситуации, высказывать и защищать свою и коллективную точки зрения, участвовать в моделировании спасательных ситуаций и оказании первой помощи.</w:t>
      </w:r>
    </w:p>
    <w:p w14:paraId="628277AC" w14:textId="77777777" w:rsidR="004338C3" w:rsidRPr="004338C3" w:rsidRDefault="004338C3" w:rsidP="005E6BAA">
      <w:pPr>
        <w:pStyle w:val="21"/>
        <w:tabs>
          <w:tab w:val="left" w:pos="3756"/>
        </w:tabs>
        <w:spacing w:before="5"/>
        <w:ind w:left="0"/>
        <w:jc w:val="both"/>
      </w:pPr>
    </w:p>
    <w:p w14:paraId="4235EE81" w14:textId="77777777" w:rsidR="004338C3" w:rsidRPr="004338C3" w:rsidRDefault="004338C3" w:rsidP="005E6BAA">
      <w:pPr>
        <w:pStyle w:val="21"/>
        <w:ind w:left="0"/>
        <w:jc w:val="both"/>
      </w:pPr>
      <w:r w:rsidRPr="004338C3">
        <w:t>Методы, используемые в обучении</w:t>
      </w:r>
    </w:p>
    <w:p w14:paraId="2A0BAFB8" w14:textId="77777777" w:rsidR="004338C3" w:rsidRPr="004338C3" w:rsidRDefault="004338C3" w:rsidP="005E6BAA">
      <w:pPr>
        <w:pStyle w:val="aa"/>
        <w:ind w:left="0" w:right="-1"/>
        <w:jc w:val="both"/>
      </w:pPr>
      <w:r w:rsidRPr="004338C3">
        <w:rPr>
          <w:u w:val="single"/>
        </w:rPr>
        <w:t>Словесный метод</w:t>
      </w:r>
      <w:r w:rsidRPr="004338C3">
        <w:t xml:space="preserve"> применяется при объяснении теоретического материала по темам курса, для объяснения применения материала и методики исследования.</w:t>
      </w:r>
    </w:p>
    <w:p w14:paraId="1D60EC0E" w14:textId="77777777" w:rsidR="004338C3" w:rsidRPr="004338C3" w:rsidRDefault="004338C3" w:rsidP="005E6BAA">
      <w:pPr>
        <w:pStyle w:val="aa"/>
        <w:ind w:left="0" w:right="-1"/>
        <w:jc w:val="both"/>
      </w:pPr>
      <w:r w:rsidRPr="004338C3">
        <w:rPr>
          <w:u w:val="single"/>
        </w:rPr>
        <w:t>Наглядный метод</w:t>
      </w:r>
      <w:r w:rsidRPr="004338C3">
        <w:t xml:space="preserve"> применяется как при объяснении теоретического материала, так и для демонстрации результатов работы обучающихся.</w:t>
      </w:r>
    </w:p>
    <w:p w14:paraId="2A4C9022" w14:textId="77777777" w:rsidR="004338C3" w:rsidRPr="004338C3" w:rsidRDefault="004338C3" w:rsidP="005E6BAA">
      <w:pPr>
        <w:pStyle w:val="aa"/>
        <w:ind w:left="0" w:right="275"/>
        <w:jc w:val="both"/>
      </w:pPr>
      <w:r w:rsidRPr="004338C3">
        <w:rPr>
          <w:u w:val="single"/>
        </w:rPr>
        <w:t>Практическая работа</w:t>
      </w:r>
      <w:r w:rsidRPr="004338C3">
        <w:t xml:space="preserve"> необходима при отработке навыков и умений оказания первой помощи пострадавшим, проведении эксперимента или исследования.</w:t>
      </w:r>
    </w:p>
    <w:p w14:paraId="564220EC" w14:textId="77777777" w:rsidR="004338C3" w:rsidRPr="004338C3" w:rsidRDefault="004338C3" w:rsidP="005E6BAA">
      <w:pPr>
        <w:pStyle w:val="aa"/>
        <w:ind w:left="0" w:right="272"/>
        <w:jc w:val="both"/>
      </w:pPr>
      <w:r w:rsidRPr="004338C3">
        <w:rPr>
          <w:u w:val="single"/>
        </w:rPr>
        <w:t>Творческое проектирование</w:t>
      </w:r>
      <w:r w:rsidRPr="004338C3">
        <w:t xml:space="preserve"> является очень эффективным, так как помогает развить самостоятельность, познавательную деятельность и активность обучающихся.</w:t>
      </w:r>
    </w:p>
    <w:p w14:paraId="41F5DCE5" w14:textId="77777777" w:rsidR="005A7FA8" w:rsidRDefault="004338C3" w:rsidP="005E6BAA">
      <w:pPr>
        <w:pStyle w:val="aa"/>
        <w:ind w:left="0" w:right="272"/>
        <w:jc w:val="both"/>
      </w:pPr>
      <w:r w:rsidRPr="004338C3">
        <w:rPr>
          <w:u w:val="single"/>
        </w:rPr>
        <w:t>Исследовательская деятельность</w:t>
      </w:r>
      <w:r w:rsidRPr="004338C3">
        <w:t xml:space="preserve"> помогает развить у обучающихся наблюдательность, логику, самостоятельность в выборе темы, целей, задач работы, проведении опытов и наблюдений, анализе и о</w:t>
      </w:r>
      <w:r w:rsidR="00610C2B">
        <w:t>бработке полученных результатов</w:t>
      </w:r>
      <w:r w:rsidR="00D31EEE" w:rsidRPr="00D31EEE">
        <w:rPr>
          <w:color w:val="000000"/>
          <w:sz w:val="21"/>
          <w:szCs w:val="21"/>
        </w:rPr>
        <w:br/>
      </w:r>
    </w:p>
    <w:p w14:paraId="10280AE5" w14:textId="77777777" w:rsidR="005E6BAA" w:rsidRDefault="005E6BAA" w:rsidP="005E6BAA">
      <w:pPr>
        <w:pStyle w:val="aa"/>
        <w:ind w:left="0" w:right="272"/>
        <w:jc w:val="both"/>
      </w:pPr>
    </w:p>
    <w:p w14:paraId="6B36B487" w14:textId="77777777" w:rsidR="00737655" w:rsidRDefault="00737655" w:rsidP="005E6BAA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2CB887DF" w14:textId="77777777" w:rsidR="005E6BAA" w:rsidRDefault="005E6BAA" w:rsidP="005E6BAA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3E412DFC" w14:textId="77777777" w:rsidR="005E6BAA" w:rsidRDefault="005E6BAA" w:rsidP="005E6BAA">
      <w:pPr>
        <w:shd w:val="clear" w:color="auto" w:fill="FFFFFF" w:themeFill="background1"/>
        <w:spacing w:after="0" w:line="294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658DEA52" w14:textId="77777777" w:rsidR="005A7FA8" w:rsidRPr="005A7FA8" w:rsidRDefault="00737655" w:rsidP="005E6BAA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</w:t>
      </w:r>
      <w:r w:rsidR="005A7FA8"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14:paraId="10633A76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C67F35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</w:t>
      </w:r>
      <w:r w:rsidR="0073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ОБЩИЕ ПРИНЦИПЫ ПЕРВОЙ ПОМОЩИ (9 ч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14:paraId="5F0AF2E3" w14:textId="77777777" w:rsidR="005A7FA8" w:rsidRPr="005A7FA8" w:rsidRDefault="00737655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7FA8"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принципы первой помощи (</w:t>
      </w:r>
      <w:r w:rsidR="005A7FA8"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лекция</w:t>
      </w:r>
      <w:r w:rsidR="005A7FA8"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4214D81D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Характеризуют предназначение и общие правила оказания первой помощи. ушибах и ссадинах.</w:t>
      </w:r>
    </w:p>
    <w:p w14:paraId="34B3AEB9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Вырабатывают практические навыки по оказанию первой помощи при отравлениях медикаментами, пищевой интоксикации. Вырабатывают практические навыки по оказанию первой помощи при отравлениях препаратами бытовой химии.</w:t>
      </w:r>
    </w:p>
    <w:p w14:paraId="6C42AF0B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ПЕРВАЯ ПОМОЩЬ ПРИ</w:t>
      </w:r>
      <w:r w:rsidR="00737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ТРАВМАТИЧЕСКИХ ПОВРЕЖДЕНИЯХ (51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ч).</w:t>
      </w:r>
    </w:p>
    <w:p w14:paraId="55422FE8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Травмы (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практическое занятие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Вырабатывают практические навыки по оказанию первой помощи при травмах. Вырабатывают практические навыки по оказанию первой помощи при ранениях. Вырабатывают практические навыки по оказанию перво</w:t>
      </w:r>
      <w:r w:rsidR="00737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помощи при ушибах и ссадинах, при носовом кровотечении, кровотечениях, переломах,</w:t>
      </w: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ранениях (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занятия</w:t>
      </w:r>
      <w:proofErr w:type="gramStart"/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).Первая</w:t>
      </w:r>
      <w:proofErr w:type="gramEnd"/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 при кровотечениях (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практическое занятие</w:t>
      </w: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).Первая помощь при кровотечениях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37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7F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Переломы (</w:t>
      </w:r>
      <w:r w:rsidRPr="005A7F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лекция</w:t>
      </w:r>
      <w:proofErr w:type="gramStart"/>
      <w:r w:rsidRPr="005A7F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</w:t>
      </w:r>
      <w:proofErr w:type="gramEnd"/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иммобилизации и транспортировки при переломах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37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Травматический шок (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лекция</w:t>
      </w: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734BB4F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02B258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ПЕРВАЯ ПОМОЩЬ ПРИ ТЕРМИЧЕСКИХ ПО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РАЖЕНИЯХ И НЕСЧАСТНЫХ СЛУЧАЯХ (33ч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14:paraId="1B80C259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Ожог (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практическое занятие</w:t>
      </w: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5AC84DC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Вырабатывают в паре навыки в оказании первой помощи при тепловом и солнечном ударе, при отморожении и ожоге и утоплении в походе: при травмах</w:t>
      </w:r>
    </w:p>
    <w:p w14:paraId="3671AC10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Электротравма (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лекция</w:t>
      </w:r>
      <w:proofErr w:type="gramStart"/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).Отморожение</w:t>
      </w:r>
      <w:proofErr w:type="gramEnd"/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практическое занятие</w:t>
      </w: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).Утопление </w:t>
      </w:r>
    </w:p>
    <w:p w14:paraId="41E2A7DF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помощь при травматических повреждениях, термических поражениях и несчастных случаях </w:t>
      </w:r>
    </w:p>
    <w:p w14:paraId="2F4EE97C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5FFADD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4. ПЕРВАЯ ПОМОЩЬ ПРИ ОТРАВЛЕНИЯХ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(24ч)</w:t>
      </w:r>
    </w:p>
    <w:p w14:paraId="5A27A855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Отравления. Пищевые отравления (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занятия</w:t>
      </w: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E7199A0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Вырабатывают практические навыки по оказанию первой помощи при пищевых отравлениях, при отравлениях алкоголем, никотином, угарным газом медицинскими препаратами, отравлениях средствами бытовой химии, пищевыми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продуктами и грибами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Отрабатывают в парах приемы оказания первой помощи при отравлениях.</w:t>
      </w:r>
    </w:p>
    <w:p w14:paraId="271F5EC7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Отравления алкоголем, никотином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37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угарным газом, фосфорорганическими соединениями, уксусной </w:t>
      </w:r>
      <w:proofErr w:type="gramStart"/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кислотой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медицинскими</w:t>
      </w:r>
      <w:proofErr w:type="gramEnd"/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лекарствами, ртутью (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семинар</w:t>
      </w: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7983AEFD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DD10AD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ПЕРВАЯ ПОМОЩЬ 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 ИНФЕКЦИОННЫХ ЗАБОЛЕВАНИЯХ (9 ч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14:paraId="7AD5A4EB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Инфекционные заболевания (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лекция</w:t>
      </w: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7124D709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Анализируют возможные последствия неотложных состояний при различных инфекциях, пути их заражения и меры профилактики и значение своевременного оказания первой помощи.</w:t>
      </w:r>
    </w:p>
    <w:p w14:paraId="2D5A644A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Кишечные инфекции (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проектная деятельность</w:t>
      </w:r>
      <w:proofErr w:type="gramStart"/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).Инфекции</w:t>
      </w:r>
      <w:proofErr w:type="gramEnd"/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дыхательных путей (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семинар</w:t>
      </w: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7FC633A2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Кровяные инфекции (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семинар</w:t>
      </w:r>
      <w:proofErr w:type="gramStart"/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).Контактно</w:t>
      </w:r>
      <w:proofErr w:type="gramEnd"/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-бытовые инфекции (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семинар</w:t>
      </w: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71B7DC5D" w14:textId="77777777" w:rsid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помощь при инфекционных заболеваниях (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семинар</w:t>
      </w: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58DC835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466CCD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6. ПЕРВАЯ ПОМО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ЩЬ ПРИ ВНЕЗАПНЫХ ЗАБОЛЕВАНИЯХ (9 ч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14:paraId="77C8BC40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Гипертонический криз. (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лекция</w:t>
      </w: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6AEAE3E6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Анализируют возможные последствия неотложных состояний при инфаркте и инсульте.</w:t>
      </w:r>
    </w:p>
    <w:p w14:paraId="5035EA1C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Инфаркт. Инсульт. (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практическое занятие)</w:t>
      </w:r>
    </w:p>
    <w:p w14:paraId="3F63223E" w14:textId="77777777" w:rsidR="005A7FA8" w:rsidRPr="005A7FA8" w:rsidRDefault="005A7FA8" w:rsidP="005E6BA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2577D8" w14:textId="77777777" w:rsidR="005A7FA8" w:rsidRDefault="00737655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7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proofErr w:type="gramStart"/>
      <w:r w:rsidRPr="00737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ПЕРВАЯ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ПОМОЩЬ ПРИ ТРАВМАТИЧЕСКИХ ПОВРЕЖДЕНИЯХ (18ч)</w:t>
      </w:r>
    </w:p>
    <w:p w14:paraId="0D7372B6" w14:textId="77777777" w:rsidR="00737655" w:rsidRPr="00737655" w:rsidRDefault="00737655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Травмы (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практическое занятие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Вырабатывают практические навыки по оказанию первой помощи при травмах. Вырабатывают практические навыки по оказанию первой помощи при ранениях. Вырабатывают практические навыки по оказанию перво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помощи 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ушибах и ссадинах, при носовом кровотечении, кровотечениях, переломах,</w:t>
      </w: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ранениях (</w:t>
      </w:r>
      <w:r w:rsidRPr="005A7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занятия</w:t>
      </w:r>
      <w:r w:rsidRPr="005A7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21047068" w14:textId="77777777" w:rsidR="005A7FA8" w:rsidRDefault="00737655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7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8-</w:t>
      </w:r>
      <w:proofErr w:type="gramStart"/>
      <w:r w:rsidRPr="00737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МЕДИЦИНСКАЯ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ФИЗИЧЕСКАЯ ПОДГОТОВКА УЧЕНИКА (51ч)</w:t>
      </w:r>
    </w:p>
    <w:p w14:paraId="425919C7" w14:textId="77777777" w:rsidR="00737655" w:rsidRPr="00737655" w:rsidRDefault="00737655" w:rsidP="005E6BA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37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Закаливание.Личная</w:t>
      </w:r>
      <w:proofErr w:type="spellEnd"/>
      <w:r w:rsidRPr="00737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гигиена. Медицинская аптечка. Релаксация. Подвижные игры.</w:t>
      </w:r>
    </w:p>
    <w:p w14:paraId="6F3EB285" w14:textId="77777777" w:rsidR="00610C2B" w:rsidRPr="00D31EEE" w:rsidRDefault="00610C2B" w:rsidP="005E6BAA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53803E" w14:textId="77777777" w:rsidR="005E6BAA" w:rsidRDefault="005E6BAA" w:rsidP="005E6BAA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6BA1F7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315998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470664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CD12EE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A5BFDD1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250E18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9AA064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07BE91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26C141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D0A8C3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E72BFD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8F5929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5C41F9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5BE39E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380F78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B65E15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44569E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BBE981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F9C83D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83A5D9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7E5FEF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330F18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D6D932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5725F5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581D31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64BDF1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D7718F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62C5ED4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3EC9BA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CDAED4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BB8AEB7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713890F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7DD18D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CDCE489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386590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9D20A7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FA6A41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CB134F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B0936B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1441EC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31AA3D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5CC624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2A4712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F537E8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6EAC39" w14:textId="77777777" w:rsidR="005E6BAA" w:rsidRDefault="005E6BAA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D20AF4" w14:textId="77777777" w:rsidR="004217C6" w:rsidRDefault="00610C2B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Учебно-тематический план</w:t>
      </w:r>
    </w:p>
    <w:p w14:paraId="18FB2369" w14:textId="77777777" w:rsidR="004217C6" w:rsidRPr="00D31EEE" w:rsidRDefault="004217C6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6379"/>
        <w:gridCol w:w="2126"/>
      </w:tblGrid>
      <w:tr w:rsidR="004217C6" w14:paraId="3881EF77" w14:textId="77777777" w:rsidTr="004217C6">
        <w:tc>
          <w:tcPr>
            <w:tcW w:w="817" w:type="dxa"/>
          </w:tcPr>
          <w:p w14:paraId="758A34C7" w14:textId="77777777" w:rsidR="004217C6" w:rsidRDefault="004217C6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</w:tcPr>
          <w:p w14:paraId="5217BAFD" w14:textId="77777777" w:rsidR="004217C6" w:rsidRDefault="004217C6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тем </w:t>
            </w:r>
          </w:p>
          <w:p w14:paraId="736D701F" w14:textId="77777777" w:rsidR="004217C6" w:rsidRDefault="004217C6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8734AE6" w14:textId="77777777" w:rsidR="005E6BAA" w:rsidRDefault="004217C6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14:paraId="0A0D3A4A" w14:textId="77777777" w:rsidR="004217C6" w:rsidRDefault="004217C6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 </w:t>
            </w:r>
          </w:p>
        </w:tc>
      </w:tr>
      <w:tr w:rsidR="004217C6" w14:paraId="4BCD2B52" w14:textId="77777777" w:rsidTr="004217C6">
        <w:tc>
          <w:tcPr>
            <w:tcW w:w="817" w:type="dxa"/>
          </w:tcPr>
          <w:p w14:paraId="6BCC861D" w14:textId="77777777" w:rsidR="004217C6" w:rsidRDefault="00D30315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14:paraId="2041F73B" w14:textId="77777777" w:rsidR="004217C6" w:rsidRDefault="00D30315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Общие принципы первой помощи </w:t>
            </w:r>
          </w:p>
          <w:p w14:paraId="1DB64D1B" w14:textId="77777777" w:rsidR="00234258" w:rsidRDefault="00234258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5B8C0E6" w14:textId="77777777" w:rsidR="004217C6" w:rsidRDefault="00234258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D30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4217C6" w14:paraId="7B7880A7" w14:textId="77777777" w:rsidTr="004217C6">
        <w:tc>
          <w:tcPr>
            <w:tcW w:w="817" w:type="dxa"/>
          </w:tcPr>
          <w:p w14:paraId="1903B4B2" w14:textId="77777777" w:rsidR="004217C6" w:rsidRDefault="00D30315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</w:tcPr>
          <w:p w14:paraId="3E37C437" w14:textId="77777777" w:rsidR="004217C6" w:rsidRDefault="00D30315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Первая помощь при травматических повреждениях </w:t>
            </w:r>
          </w:p>
          <w:p w14:paraId="7C6F4A9E" w14:textId="77777777" w:rsidR="00234258" w:rsidRDefault="00234258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48E8B07" w14:textId="77777777" w:rsidR="004217C6" w:rsidRDefault="00234258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D30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1ч</w:t>
            </w:r>
          </w:p>
        </w:tc>
      </w:tr>
      <w:tr w:rsidR="004217C6" w14:paraId="34E88FCD" w14:textId="77777777" w:rsidTr="004217C6">
        <w:tc>
          <w:tcPr>
            <w:tcW w:w="817" w:type="dxa"/>
          </w:tcPr>
          <w:p w14:paraId="58EC8333" w14:textId="77777777" w:rsidR="004217C6" w:rsidRDefault="00D30315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</w:tcPr>
          <w:p w14:paraId="0472112D" w14:textId="77777777" w:rsidR="004217C6" w:rsidRDefault="00D30315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Первая помощь при термических поражениях и несчастных случаях </w:t>
            </w:r>
          </w:p>
        </w:tc>
        <w:tc>
          <w:tcPr>
            <w:tcW w:w="2126" w:type="dxa"/>
          </w:tcPr>
          <w:p w14:paraId="27099010" w14:textId="77777777" w:rsidR="004217C6" w:rsidRDefault="00234258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  <w:r w:rsidR="00D30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4217C6" w14:paraId="3D761C6C" w14:textId="77777777" w:rsidTr="004217C6">
        <w:tc>
          <w:tcPr>
            <w:tcW w:w="817" w:type="dxa"/>
          </w:tcPr>
          <w:p w14:paraId="58E18B14" w14:textId="77777777" w:rsidR="004217C6" w:rsidRDefault="00D30315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9" w:type="dxa"/>
          </w:tcPr>
          <w:p w14:paraId="5FA175C6" w14:textId="77777777" w:rsidR="004217C6" w:rsidRDefault="00D30315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Первая помощь при отравлениях </w:t>
            </w:r>
          </w:p>
          <w:p w14:paraId="50302244" w14:textId="77777777" w:rsidR="00234258" w:rsidRDefault="00234258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19F75C6" w14:textId="77777777" w:rsidR="004217C6" w:rsidRDefault="00234258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="00D30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4217C6" w14:paraId="277D4121" w14:textId="77777777" w:rsidTr="004217C6">
        <w:tc>
          <w:tcPr>
            <w:tcW w:w="817" w:type="dxa"/>
          </w:tcPr>
          <w:p w14:paraId="772D3FDC" w14:textId="77777777" w:rsidR="004217C6" w:rsidRDefault="00D30315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9" w:type="dxa"/>
          </w:tcPr>
          <w:p w14:paraId="1DF7D8F4" w14:textId="77777777" w:rsidR="004217C6" w:rsidRDefault="00D30315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Первая помощь при инфекционных заболеваниях</w:t>
            </w:r>
          </w:p>
          <w:p w14:paraId="484AD032" w14:textId="77777777" w:rsidR="00234258" w:rsidRDefault="00234258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921F9E8" w14:textId="77777777" w:rsidR="004217C6" w:rsidRDefault="00234258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D30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4217C6" w14:paraId="5028BCA0" w14:textId="77777777" w:rsidTr="004217C6">
        <w:tc>
          <w:tcPr>
            <w:tcW w:w="817" w:type="dxa"/>
          </w:tcPr>
          <w:p w14:paraId="0B384E9B" w14:textId="77777777" w:rsidR="004217C6" w:rsidRDefault="00D30315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6379" w:type="dxa"/>
          </w:tcPr>
          <w:p w14:paraId="0A2C4BF5" w14:textId="77777777" w:rsidR="004217C6" w:rsidRDefault="00D30315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Первая помощь при внезапных заболеваниях </w:t>
            </w:r>
          </w:p>
          <w:p w14:paraId="606A9998" w14:textId="77777777" w:rsidR="00234258" w:rsidRDefault="00234258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49340C5" w14:textId="77777777" w:rsidR="004217C6" w:rsidRDefault="00234258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D30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4217C6" w14:paraId="7B22AD2A" w14:textId="77777777" w:rsidTr="004217C6">
        <w:tc>
          <w:tcPr>
            <w:tcW w:w="817" w:type="dxa"/>
          </w:tcPr>
          <w:p w14:paraId="45D93817" w14:textId="77777777" w:rsidR="004217C6" w:rsidRDefault="00D30315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9" w:type="dxa"/>
          </w:tcPr>
          <w:p w14:paraId="3949AEC3" w14:textId="77777777" w:rsidR="004217C6" w:rsidRDefault="00D30315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Первая помощь при травматических повреждениях </w:t>
            </w:r>
          </w:p>
          <w:p w14:paraId="5AC2319A" w14:textId="77777777" w:rsidR="00234258" w:rsidRDefault="00234258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6F5B4B7" w14:textId="77777777" w:rsidR="004217C6" w:rsidRDefault="00234258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="00D30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FB6405" w14:paraId="14B83342" w14:textId="77777777" w:rsidTr="004217C6">
        <w:tc>
          <w:tcPr>
            <w:tcW w:w="817" w:type="dxa"/>
          </w:tcPr>
          <w:p w14:paraId="7C5A188B" w14:textId="77777777" w:rsidR="00FB6405" w:rsidRDefault="00234258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9" w:type="dxa"/>
          </w:tcPr>
          <w:p w14:paraId="276C891B" w14:textId="77777777" w:rsidR="00FB6405" w:rsidRDefault="00234258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Медицинская подготовка ученика</w:t>
            </w:r>
          </w:p>
          <w:p w14:paraId="09D486FC" w14:textId="77777777" w:rsidR="00234258" w:rsidRDefault="00234258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94B3189" w14:textId="77777777" w:rsidR="00FB6405" w:rsidRDefault="00234258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21ч</w:t>
            </w:r>
          </w:p>
        </w:tc>
      </w:tr>
      <w:tr w:rsidR="00234258" w14:paraId="0F2C4985" w14:textId="77777777" w:rsidTr="004217C6">
        <w:tc>
          <w:tcPr>
            <w:tcW w:w="817" w:type="dxa"/>
          </w:tcPr>
          <w:p w14:paraId="79932053" w14:textId="77777777" w:rsidR="00234258" w:rsidRDefault="00234258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9" w:type="dxa"/>
          </w:tcPr>
          <w:p w14:paraId="1C4BF695" w14:textId="77777777" w:rsidR="00234258" w:rsidRDefault="00234258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подготовка ученика</w:t>
            </w:r>
          </w:p>
          <w:p w14:paraId="293F714C" w14:textId="77777777" w:rsidR="00234258" w:rsidRDefault="00234258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1EA28CF" w14:textId="77777777" w:rsidR="00234258" w:rsidRDefault="00234258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30ч</w:t>
            </w:r>
          </w:p>
        </w:tc>
      </w:tr>
      <w:tr w:rsidR="00D30315" w14:paraId="422EF8E9" w14:textId="77777777" w:rsidTr="004217C6">
        <w:tc>
          <w:tcPr>
            <w:tcW w:w="817" w:type="dxa"/>
          </w:tcPr>
          <w:p w14:paraId="310D2F43" w14:textId="77777777" w:rsidR="00D30315" w:rsidRDefault="00D30315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6379" w:type="dxa"/>
          </w:tcPr>
          <w:p w14:paraId="61DAF3CE" w14:textId="77777777" w:rsidR="00D30315" w:rsidRDefault="00D30315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7C81734" w14:textId="77777777" w:rsidR="00D30315" w:rsidRDefault="00234258" w:rsidP="004217C6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204</w:t>
            </w:r>
            <w:r w:rsidR="00D30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 </w:t>
            </w:r>
          </w:p>
        </w:tc>
      </w:tr>
    </w:tbl>
    <w:p w14:paraId="1F0FE660" w14:textId="77777777" w:rsidR="006D55DC" w:rsidRPr="00D31EEE" w:rsidRDefault="006D55DC" w:rsidP="004217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05C1A6" w14:textId="77777777" w:rsidR="006D55DC" w:rsidRPr="00D31EEE" w:rsidRDefault="006D55DC" w:rsidP="00DA2A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E2CFCD" w14:textId="77777777" w:rsidR="006D55DC" w:rsidRPr="00D31EEE" w:rsidRDefault="006D55DC" w:rsidP="00DA2A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4AC4CA" w14:textId="77777777" w:rsidR="006D55DC" w:rsidRPr="00D31EEE" w:rsidRDefault="006D55DC" w:rsidP="00DA2A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6C40A4" w14:textId="77777777" w:rsidR="006D55DC" w:rsidRPr="00D31EEE" w:rsidRDefault="006D55DC" w:rsidP="00DA2A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F8A373" w14:textId="77777777" w:rsidR="006D55DC" w:rsidRPr="00D31EEE" w:rsidRDefault="006D55DC" w:rsidP="00DA2A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A364BE" w14:textId="77777777" w:rsidR="006D55DC" w:rsidRPr="00D31EEE" w:rsidRDefault="006D55DC" w:rsidP="00DA2A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5CB181" w14:textId="77777777" w:rsidR="00E802CE" w:rsidRPr="00D31EEE" w:rsidRDefault="00E802CE" w:rsidP="00E802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126B99" w14:textId="77777777" w:rsidR="00E802CE" w:rsidRPr="00D31EEE" w:rsidRDefault="00E802CE" w:rsidP="00E802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B675DF" w14:textId="77777777" w:rsidR="00E802CE" w:rsidRPr="00D31EEE" w:rsidRDefault="00E802CE" w:rsidP="00E802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D4A2B5" w14:textId="77777777" w:rsidR="00E802CE" w:rsidRPr="00D31EEE" w:rsidRDefault="00E802CE" w:rsidP="00E802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72EA85" w14:textId="77777777" w:rsidR="00E802CE" w:rsidRPr="00D31EEE" w:rsidRDefault="00E802CE" w:rsidP="00E802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9BD865" w14:textId="77777777" w:rsidR="00E802CE" w:rsidRPr="00D31EEE" w:rsidRDefault="00E802CE" w:rsidP="00E802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C959A1" w14:textId="77777777" w:rsidR="00E802CE" w:rsidRPr="00D31EEE" w:rsidRDefault="00E802CE" w:rsidP="00E802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806581" w14:textId="77777777" w:rsidR="00E802CE" w:rsidRPr="00D31EEE" w:rsidRDefault="00E802CE" w:rsidP="00E802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C2F4FB" w14:textId="77777777" w:rsidR="00E802CE" w:rsidRPr="00D31EEE" w:rsidRDefault="00E802CE" w:rsidP="00E802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3D2957" w14:textId="77777777" w:rsidR="00E802CE" w:rsidRPr="00D31EEE" w:rsidRDefault="00E802CE" w:rsidP="00E802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678E27" w14:textId="77777777" w:rsidR="00E802CE" w:rsidRPr="00D31EEE" w:rsidRDefault="00E802CE" w:rsidP="00E802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C533B3" w14:textId="77777777" w:rsidR="00E802CE" w:rsidRPr="00D31EEE" w:rsidRDefault="00E802CE" w:rsidP="00E802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5D4972" w14:textId="77777777" w:rsidR="00E802CE" w:rsidRPr="00D31EEE" w:rsidRDefault="00E802CE" w:rsidP="00E802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D77814" w14:textId="77777777" w:rsidR="00E802CE" w:rsidRPr="00D31EEE" w:rsidRDefault="00E802CE" w:rsidP="00E802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264CB1" w14:textId="77777777" w:rsidR="00A138F1" w:rsidRPr="00D31EEE" w:rsidRDefault="00A138F1" w:rsidP="00E802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58E955" w14:textId="77777777" w:rsidR="00A138F1" w:rsidRPr="00D31EEE" w:rsidRDefault="00A138F1" w:rsidP="00E802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FC4337" w14:textId="77777777" w:rsidR="00A138F1" w:rsidRPr="00D31EEE" w:rsidRDefault="00A138F1" w:rsidP="00E802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AB4695" w14:textId="77777777" w:rsidR="00A138F1" w:rsidRPr="00D31EEE" w:rsidRDefault="00A138F1" w:rsidP="00E802C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BFA56A" w14:textId="77777777" w:rsidR="004217C6" w:rsidRDefault="004217C6" w:rsidP="00E802CE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2F397A8C" w14:textId="77777777" w:rsidR="00737655" w:rsidRDefault="00737655" w:rsidP="006D55DC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4B1F18B0" w14:textId="77777777" w:rsidR="00737655" w:rsidRDefault="00737655" w:rsidP="006D55DC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0302EAE3" w14:textId="77777777" w:rsidR="00E802CE" w:rsidRPr="00A138F1" w:rsidRDefault="00E802CE" w:rsidP="006D55D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3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p w14:paraId="21F9BCDD" w14:textId="77777777" w:rsidR="00E802CE" w:rsidRPr="00E802CE" w:rsidRDefault="00E802CE" w:rsidP="006D55D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10515" w:type="dxa"/>
        <w:tblInd w:w="-626" w:type="dxa"/>
        <w:tblLayout w:type="fixed"/>
        <w:tblLook w:val="04A0" w:firstRow="1" w:lastRow="0" w:firstColumn="1" w:lastColumn="0" w:noHBand="0" w:noVBand="1"/>
      </w:tblPr>
      <w:tblGrid>
        <w:gridCol w:w="763"/>
        <w:gridCol w:w="59"/>
        <w:gridCol w:w="27"/>
        <w:gridCol w:w="7061"/>
        <w:gridCol w:w="15"/>
        <w:gridCol w:w="836"/>
        <w:gridCol w:w="15"/>
        <w:gridCol w:w="981"/>
        <w:gridCol w:w="11"/>
        <w:gridCol w:w="13"/>
        <w:gridCol w:w="11"/>
        <w:gridCol w:w="723"/>
      </w:tblGrid>
      <w:tr w:rsidR="00A138F1" w:rsidRPr="00A138F1" w14:paraId="450074B8" w14:textId="77777777" w:rsidTr="005E6BAA">
        <w:trPr>
          <w:trHeight w:val="240"/>
        </w:trPr>
        <w:tc>
          <w:tcPr>
            <w:tcW w:w="849" w:type="dxa"/>
            <w:gridSpan w:val="3"/>
            <w:vMerge w:val="restart"/>
            <w:tcBorders>
              <w:right w:val="single" w:sz="4" w:space="0" w:color="auto"/>
            </w:tcBorders>
          </w:tcPr>
          <w:p w14:paraId="04CF3F2F" w14:textId="77777777" w:rsidR="00A6315C" w:rsidRPr="00A138F1" w:rsidRDefault="00A6315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7B0D6" w14:textId="77777777" w:rsidR="00A6315C" w:rsidRPr="00A138F1" w:rsidRDefault="00A6315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занятий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7D583" w14:textId="77777777" w:rsidR="00A6315C" w:rsidRPr="00A138F1" w:rsidRDefault="00A6315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1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6DF46" w14:textId="77777777" w:rsidR="00A6315C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471FED" w:rsidRPr="00A138F1" w14:paraId="4BA9DF82" w14:textId="77777777" w:rsidTr="005E6BAA">
        <w:trPr>
          <w:trHeight w:val="225"/>
        </w:trPr>
        <w:tc>
          <w:tcPr>
            <w:tcW w:w="849" w:type="dxa"/>
            <w:gridSpan w:val="3"/>
            <w:vMerge/>
            <w:tcBorders>
              <w:right w:val="single" w:sz="4" w:space="0" w:color="auto"/>
            </w:tcBorders>
          </w:tcPr>
          <w:p w14:paraId="3D8A8D16" w14:textId="77777777" w:rsidR="00A6315C" w:rsidRPr="00A138F1" w:rsidRDefault="00A6315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36175" w14:textId="77777777" w:rsidR="00A6315C" w:rsidRPr="00A138F1" w:rsidRDefault="00A6315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E7E87" w14:textId="77777777" w:rsidR="00A6315C" w:rsidRPr="00A138F1" w:rsidRDefault="00A6315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8BD4A" w14:textId="77777777" w:rsidR="00A6315C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План. </w:t>
            </w: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5E274DC" w14:textId="77777777" w:rsidR="00A6315C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9947A7" w:rsidRPr="00A138F1" w14:paraId="78AF542F" w14:textId="77777777" w:rsidTr="005E6BAA">
        <w:tc>
          <w:tcPr>
            <w:tcW w:w="10515" w:type="dxa"/>
            <w:gridSpan w:val="12"/>
          </w:tcPr>
          <w:p w14:paraId="4EF051EC" w14:textId="77777777" w:rsidR="009947A7" w:rsidRPr="00A138F1" w:rsidRDefault="009947A7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ОБЩИЕ ПРИНЦИПЫ ПЕРВОЙ ПОМОЩИ </w:t>
            </w:r>
            <w:r w:rsidR="008F7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(9</w:t>
            </w:r>
            <w:r w:rsidR="00234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 w:rsidR="00A138F1"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14:paraId="7483A073" w14:textId="77777777" w:rsidR="00A138F1" w:rsidRPr="00A138F1" w:rsidRDefault="00A138F1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7A7" w:rsidRPr="00A138F1" w14:paraId="59F5A84B" w14:textId="77777777" w:rsidTr="005E6BAA">
        <w:tc>
          <w:tcPr>
            <w:tcW w:w="84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93D8B61" w14:textId="77777777" w:rsidR="00A6315C" w:rsidRPr="00A138F1" w:rsidRDefault="00A6315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07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EF44" w14:textId="77777777" w:rsidR="00A6315C" w:rsidRPr="00A138F1" w:rsidRDefault="00A6315C" w:rsidP="00A138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Общие принципы первой помощи </w:t>
            </w:r>
          </w:p>
          <w:p w14:paraId="5C9FD440" w14:textId="77777777" w:rsidR="00E802CE" w:rsidRPr="00A138F1" w:rsidRDefault="00E802CE" w:rsidP="006D55DC">
            <w:pPr>
              <w:shd w:val="clear" w:color="auto" w:fill="FFFFFF"/>
              <w:ind w:lef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7F33" w14:textId="77777777" w:rsidR="00A6315C" w:rsidRPr="00A138F1" w:rsidRDefault="000770C0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6315C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D392" w14:textId="77777777" w:rsidR="00A6315C" w:rsidRPr="00A138F1" w:rsidRDefault="00A6315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EFB4E40" w14:textId="77777777" w:rsidR="00A6315C" w:rsidRPr="00A138F1" w:rsidRDefault="00A6315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7A7" w:rsidRPr="00A138F1" w14:paraId="4F38AA02" w14:textId="77777777" w:rsidTr="005E6BAA">
        <w:trPr>
          <w:trHeight w:val="480"/>
        </w:trPr>
        <w:tc>
          <w:tcPr>
            <w:tcW w:w="8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242E" w14:textId="77777777" w:rsidR="00A6315C" w:rsidRPr="00A138F1" w:rsidRDefault="000770C0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4-6</w:t>
            </w:r>
            <w:proofErr w:type="gramEnd"/>
            <w:r w:rsidR="00A6315C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D7DE" w14:textId="77777777" w:rsidR="00A6315C" w:rsidRPr="00A138F1" w:rsidRDefault="00A6315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помощь. Принципы оказания первой помощи. Последовательность      действий, обращение с пострадавшим.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53B6" w14:textId="77777777" w:rsidR="00A6315C" w:rsidRPr="00A138F1" w:rsidRDefault="00E802CE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54D1" w14:textId="77777777" w:rsidR="00A6315C" w:rsidRPr="00A138F1" w:rsidRDefault="00A6315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EBEC1" w14:textId="77777777" w:rsidR="00A6315C" w:rsidRPr="00A138F1" w:rsidRDefault="00A6315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70C0" w:rsidRPr="00A138F1" w14:paraId="78590A09" w14:textId="77777777" w:rsidTr="005E6BAA">
        <w:trPr>
          <w:trHeight w:val="330"/>
        </w:trPr>
        <w:tc>
          <w:tcPr>
            <w:tcW w:w="84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BDEFBE6" w14:textId="77777777" w:rsidR="000770C0" w:rsidRDefault="000770C0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272FB" w14:textId="77777777" w:rsidR="000770C0" w:rsidRDefault="000770C0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первой помощи.</w:t>
            </w:r>
          </w:p>
          <w:p w14:paraId="75B1EB82" w14:textId="77777777" w:rsidR="000770C0" w:rsidRPr="00A138F1" w:rsidRDefault="000770C0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4E2BF" w14:textId="77777777" w:rsidR="000770C0" w:rsidRPr="00A138F1" w:rsidRDefault="000770C0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B916D" w14:textId="77777777" w:rsidR="000770C0" w:rsidRPr="00A138F1" w:rsidRDefault="000770C0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826ECD9" w14:textId="77777777" w:rsidR="000770C0" w:rsidRPr="00A138F1" w:rsidRDefault="000770C0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7A7" w:rsidRPr="00A138F1" w14:paraId="7C5793F1" w14:textId="77777777" w:rsidTr="005E6BAA">
        <w:tc>
          <w:tcPr>
            <w:tcW w:w="10515" w:type="dxa"/>
            <w:gridSpan w:val="12"/>
          </w:tcPr>
          <w:p w14:paraId="0AE2E6DF" w14:textId="77777777" w:rsidR="009947A7" w:rsidRPr="00A138F1" w:rsidRDefault="009947A7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ПЕРВАЯ ПОМОЩЬ ПРИ ТРАВМАТИЧЕСКИХ ПОВРЕЖДЕНИЯХ </w:t>
            </w:r>
            <w:r w:rsidR="00234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(51 ч</w:t>
            </w:r>
            <w:r w:rsidR="00A138F1"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14:paraId="3DBFA632" w14:textId="77777777" w:rsidR="00A138F1" w:rsidRPr="00A138F1" w:rsidRDefault="00A138F1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7A7" w:rsidRPr="00A138F1" w14:paraId="633A3F02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46D38534" w14:textId="77777777" w:rsidR="00A6315C" w:rsidRPr="00A138F1" w:rsidRDefault="000770C0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3BA9F116" w14:textId="77777777" w:rsidR="00A6315C" w:rsidRPr="00A138F1" w:rsidRDefault="00A6315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Травмы (</w:t>
            </w: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</w:t>
            </w: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0192A0A1" w14:textId="77777777" w:rsidR="00E802CE" w:rsidRPr="00A138F1" w:rsidRDefault="00E802CE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28E679" w14:textId="77777777" w:rsidR="00A6315C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91EB3AF" w14:textId="77777777" w:rsidR="00A6315C" w:rsidRPr="00A138F1" w:rsidRDefault="00A6315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14:paraId="39E00C07" w14:textId="77777777" w:rsidR="00A6315C" w:rsidRPr="00A138F1" w:rsidRDefault="00A6315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1FED" w:rsidRPr="00A138F1" w14:paraId="24B75CDE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4C902118" w14:textId="77777777" w:rsidR="00E802CE" w:rsidRPr="00A138F1" w:rsidRDefault="000770C0" w:rsidP="00E802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13-15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505268BD" w14:textId="77777777" w:rsidR="00E802CE" w:rsidRPr="00A138F1" w:rsidRDefault="00E802CE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Травма/повреждение, ушиб, сдавление, вывих, ссадина, рана. Признаки, первая помощь.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88FE65" w14:textId="77777777" w:rsidR="00E802CE" w:rsidRPr="00A138F1" w:rsidRDefault="000770C0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802CE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 </w:t>
            </w:r>
          </w:p>
        </w:tc>
        <w:tc>
          <w:tcPr>
            <w:tcW w:w="10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694131B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14:paraId="49AD9EF1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1FED" w:rsidRPr="00A138F1" w14:paraId="1B61D805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297277E8" w14:textId="77777777" w:rsidR="00E802CE" w:rsidRPr="00A138F1" w:rsidRDefault="000770C0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276ECF28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ранениях (</w:t>
            </w: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</w:t>
            </w: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610DFD22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B4E5C1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6DF063C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14:paraId="14FF2602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2CE" w:rsidRPr="00A138F1" w14:paraId="1EA0808C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13A901A0" w14:textId="77777777" w:rsidR="00E802CE" w:rsidRPr="00A138F1" w:rsidRDefault="00E802CE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7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8-20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55B00761" w14:textId="77777777" w:rsidR="00E802CE" w:rsidRPr="00A138F1" w:rsidRDefault="00E802CE" w:rsidP="00E802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Повязка на палец, кисть, локтевой сустав.</w:t>
            </w:r>
          </w:p>
          <w:p w14:paraId="5D17ED2D" w14:textId="77777777" w:rsidR="00E802CE" w:rsidRPr="00A138F1" w:rsidRDefault="00E802CE" w:rsidP="00E802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F2C87C" w14:textId="77777777" w:rsidR="00E802CE" w:rsidRPr="00A138F1" w:rsidRDefault="000770C0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802CE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0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20247E3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14:paraId="5C8CBFA2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2CE" w:rsidRPr="00A138F1" w14:paraId="65E4B95F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0E703468" w14:textId="77777777" w:rsidR="00E802CE" w:rsidRPr="00A138F1" w:rsidRDefault="000770C0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01974071" w14:textId="77777777" w:rsidR="00E802CE" w:rsidRPr="00A138F1" w:rsidRDefault="00E802CE" w:rsidP="00E802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Повязка на плечевой сустав, грудь.</w:t>
            </w:r>
          </w:p>
          <w:p w14:paraId="228FED8B" w14:textId="77777777" w:rsidR="00E802CE" w:rsidRPr="00A138F1" w:rsidRDefault="00E802CE" w:rsidP="00E802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98B3B5" w14:textId="77777777" w:rsidR="00E802CE" w:rsidRPr="00A138F1" w:rsidRDefault="000770C0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802CE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0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B32ED4D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14:paraId="5BC66A31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2CE" w:rsidRPr="00A138F1" w14:paraId="4FC75267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12A85252" w14:textId="77777777" w:rsidR="00E802CE" w:rsidRPr="00A138F1" w:rsidRDefault="000770C0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24-26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5E6AE157" w14:textId="77777777" w:rsidR="00E802CE" w:rsidRPr="00A138F1" w:rsidRDefault="00E802CE" w:rsidP="00E802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Повязка на голову, глаз, </w:t>
            </w:r>
            <w:proofErr w:type="spellStart"/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пращевидная</w:t>
            </w:r>
            <w:proofErr w:type="spellEnd"/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повязка.</w:t>
            </w:r>
          </w:p>
          <w:p w14:paraId="4553A05F" w14:textId="77777777" w:rsidR="00E802CE" w:rsidRPr="00A138F1" w:rsidRDefault="00E802CE" w:rsidP="00E802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3C2737" w14:textId="77777777" w:rsidR="00E802CE" w:rsidRPr="00A138F1" w:rsidRDefault="000770C0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802CE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0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2B9467F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14:paraId="18D21DA0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2CE" w:rsidRPr="00A138F1" w14:paraId="37BB37EE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2CB10AA4" w14:textId="77777777" w:rsidR="00E802CE" w:rsidRPr="00A138F1" w:rsidRDefault="00E802CE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77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7-29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1EF20B86" w14:textId="77777777" w:rsidR="00E802CE" w:rsidRPr="00A138F1" w:rsidRDefault="00E802CE" w:rsidP="00E802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Повязка на таз, коленный сустав, голеностоп.</w:t>
            </w:r>
          </w:p>
          <w:p w14:paraId="46B0D445" w14:textId="77777777" w:rsidR="00E802CE" w:rsidRPr="00A138F1" w:rsidRDefault="00E802CE" w:rsidP="00E802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CC2493" w14:textId="77777777" w:rsidR="00E802CE" w:rsidRPr="00A138F1" w:rsidRDefault="000770C0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802CE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0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A3D626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14:paraId="1A5B32DE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2CE" w:rsidRPr="00A138F1" w14:paraId="0B303E71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245D71AA" w14:textId="77777777" w:rsidR="00E802CE" w:rsidRPr="00A138F1" w:rsidRDefault="000770C0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30-32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2FDE562F" w14:textId="77777777" w:rsidR="00E802CE" w:rsidRPr="00A138F1" w:rsidRDefault="00E802CE" w:rsidP="00E802CE">
            <w:pPr>
              <w:shd w:val="clear" w:color="auto" w:fill="FFFFFF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кровотечениях (</w:t>
            </w: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</w:t>
            </w: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7F9D113A" w14:textId="77777777" w:rsidR="00E802CE" w:rsidRPr="00A138F1" w:rsidRDefault="00E802CE" w:rsidP="00E802CE">
            <w:pPr>
              <w:shd w:val="clear" w:color="auto" w:fill="FFFFFF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AADB33" w14:textId="77777777" w:rsidR="00E802CE" w:rsidRPr="00A138F1" w:rsidRDefault="000770C0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802CE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0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0A81A8F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14:paraId="4C0F8A0F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2CE" w:rsidRPr="00A138F1" w14:paraId="331E91EE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54D81D96" w14:textId="77777777" w:rsidR="00E802CE" w:rsidRPr="00A138F1" w:rsidRDefault="000770C0" w:rsidP="00E802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33-35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01F3E79A" w14:textId="77777777" w:rsidR="00E802CE" w:rsidRPr="00A138F1" w:rsidRDefault="00E802CE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кровотечение, их признаки и характеристика. Приёмы остановки кровотечения. Первая помощь при носовом кровотечении.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08A5D6" w14:textId="77777777" w:rsidR="00E802CE" w:rsidRPr="00A138F1" w:rsidRDefault="00E802CE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7CEC0A3" w14:textId="77777777" w:rsidR="00E802CE" w:rsidRPr="00A138F1" w:rsidRDefault="00E802CE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14:paraId="11C0F909" w14:textId="77777777" w:rsidR="00E802CE" w:rsidRPr="00A138F1" w:rsidRDefault="00E802CE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2CE" w:rsidRPr="00A138F1" w14:paraId="4134AA77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36D13220" w14:textId="77777777" w:rsidR="00E802CE" w:rsidRPr="00A138F1" w:rsidRDefault="000770C0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36-38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127CC73A" w14:textId="77777777" w:rsidR="00E802CE" w:rsidRPr="00A138F1" w:rsidRDefault="00E802CE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кровотечениях (</w:t>
            </w: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57F3A821" w14:textId="77777777" w:rsidR="00E802CE" w:rsidRPr="00A138F1" w:rsidRDefault="00E802CE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85CC56" w14:textId="77777777" w:rsidR="00E802CE" w:rsidRPr="00A138F1" w:rsidRDefault="000770C0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802CE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0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CFCCA9E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14:paraId="68F60542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2CE" w:rsidRPr="00A138F1" w14:paraId="53C60D69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1C7C69E1" w14:textId="77777777" w:rsidR="00E802CE" w:rsidRPr="00A138F1" w:rsidRDefault="000770C0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39-41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6BF69DA0" w14:textId="77777777" w:rsidR="00E802CE" w:rsidRPr="00A138F1" w:rsidRDefault="00E802CE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остановки кровотечения максимальным фиксированным сгибанием конечности. Точки пальцевого прижатия для остановки артериального кровотечения. Наложение резинового жгута: этапы наложения жгута. Ошибки при наложении жгута.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09E880" w14:textId="77777777" w:rsidR="00E802CE" w:rsidRPr="00A138F1" w:rsidRDefault="00E802CE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A296D8F" w14:textId="77777777" w:rsidR="00E802CE" w:rsidRPr="00A138F1" w:rsidRDefault="00E802CE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14:paraId="525CF8EA" w14:textId="77777777" w:rsidR="00E802CE" w:rsidRPr="00A138F1" w:rsidRDefault="00E802CE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2CE" w:rsidRPr="00A138F1" w14:paraId="6830D90E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6FFD5E44" w14:textId="77777777" w:rsidR="00E802CE" w:rsidRPr="00A138F1" w:rsidRDefault="000770C0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42-44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661650D6" w14:textId="77777777" w:rsidR="00E802CE" w:rsidRPr="00A138F1" w:rsidRDefault="00E802CE" w:rsidP="00E802CE">
            <w:pPr>
              <w:shd w:val="clear" w:color="auto" w:fill="FFFFFF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Переломы (</w:t>
            </w: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</w:t>
            </w: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0127FE95" w14:textId="77777777" w:rsidR="00E802CE" w:rsidRPr="00A138F1" w:rsidRDefault="00E802CE" w:rsidP="00E802CE">
            <w:pPr>
              <w:shd w:val="clear" w:color="auto" w:fill="FFFFFF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5E4FA0" w14:textId="77777777" w:rsidR="00E802CE" w:rsidRPr="00A138F1" w:rsidRDefault="000770C0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802CE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0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B21A17E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14:paraId="743D213B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2CE" w:rsidRPr="00A138F1" w14:paraId="31401ED1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3503DB68" w14:textId="77777777" w:rsidR="00E802CE" w:rsidRPr="00A138F1" w:rsidRDefault="000770C0" w:rsidP="00E802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45-47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7004FF24" w14:textId="77777777" w:rsidR="00E802CE" w:rsidRPr="00A138F1" w:rsidRDefault="00E802CE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Закрытые и открытые переломы, признаки, первая помощь. Принципы иммобилизации и транспортировки при переломах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BD0A88" w14:textId="77777777" w:rsidR="00E802CE" w:rsidRPr="00A138F1" w:rsidRDefault="00E80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49C007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5587DFF" w14:textId="77777777" w:rsidR="00E802CE" w:rsidRPr="00A138F1" w:rsidRDefault="00E80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E674FB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14:paraId="2A2296C1" w14:textId="77777777" w:rsidR="00E802CE" w:rsidRPr="00A138F1" w:rsidRDefault="00E80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FE2E3A" w14:textId="77777777" w:rsidR="00E802CE" w:rsidRPr="00A138F1" w:rsidRDefault="00E802CE" w:rsidP="00A631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2CE" w:rsidRPr="00A138F1" w14:paraId="75C4A3C3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03EB172A" w14:textId="77777777" w:rsidR="00E802CE" w:rsidRPr="00A138F1" w:rsidRDefault="00E802CE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E45490" w14:textId="77777777" w:rsidR="00E802CE" w:rsidRPr="00A138F1" w:rsidRDefault="000770C0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48-50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0E8CFBE5" w14:textId="77777777" w:rsidR="00E802CE" w:rsidRPr="00A138F1" w:rsidRDefault="00E802CE" w:rsidP="00E802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иммобилизации и транспортировки при переломах</w:t>
            </w: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A8431A" w14:textId="77777777" w:rsidR="00E802CE" w:rsidRPr="00A138F1" w:rsidRDefault="000770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802CE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  <w:p w14:paraId="3F231E27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148929D" w14:textId="77777777" w:rsidR="00E802CE" w:rsidRPr="00A138F1" w:rsidRDefault="00E80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2D5FB6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14:paraId="1FBD9852" w14:textId="77777777" w:rsidR="00E802CE" w:rsidRPr="00A138F1" w:rsidRDefault="00E80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89350A" w14:textId="77777777" w:rsidR="00E802CE" w:rsidRPr="00A138F1" w:rsidRDefault="00E802CE" w:rsidP="00A631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2CE" w:rsidRPr="00A138F1" w14:paraId="1E4103BD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13CB5598" w14:textId="77777777" w:rsidR="00E802CE" w:rsidRPr="00A138F1" w:rsidRDefault="000770C0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51-53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7A9F7577" w14:textId="77777777" w:rsidR="00E802CE" w:rsidRPr="00A138F1" w:rsidRDefault="00E802CE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иммобилизации и транспортировки при переломах: использование повязки, шины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6A60D9" w14:textId="77777777" w:rsidR="00E802CE" w:rsidRPr="00A138F1" w:rsidRDefault="00E802CE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612402B" w14:textId="77777777" w:rsidR="00E802CE" w:rsidRPr="00A138F1" w:rsidRDefault="00E802CE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14:paraId="15349B93" w14:textId="77777777" w:rsidR="00E802CE" w:rsidRPr="00A138F1" w:rsidRDefault="00E802CE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2CE" w:rsidRPr="00A138F1" w14:paraId="55CD082B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3F391904" w14:textId="77777777" w:rsidR="00E802CE" w:rsidRPr="00A138F1" w:rsidRDefault="000770C0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54-56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0C818081" w14:textId="77777777" w:rsidR="00E802CE" w:rsidRPr="00A138F1" w:rsidRDefault="00E802CE" w:rsidP="004338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Травматический шок (</w:t>
            </w: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лекция</w:t>
            </w: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5F2B845E" w14:textId="77777777" w:rsidR="00E802CE" w:rsidRPr="00A138F1" w:rsidRDefault="00E802CE" w:rsidP="00E802CE">
            <w:pPr>
              <w:shd w:val="clear" w:color="auto" w:fill="FFFFFF"/>
              <w:ind w:lef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81EA22" w14:textId="77777777" w:rsidR="00E802CE" w:rsidRPr="00A138F1" w:rsidRDefault="000770C0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802CE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0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9FFE7FA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14:paraId="7973428D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2CE" w:rsidRPr="00A138F1" w14:paraId="145A4698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35BF37A8" w14:textId="77777777" w:rsidR="00E802CE" w:rsidRPr="00A138F1" w:rsidRDefault="000770C0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57-59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03C7004D" w14:textId="77777777" w:rsidR="00E802CE" w:rsidRPr="00A138F1" w:rsidRDefault="00E802CE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Травматический шок. Степени шока и их признаки. Оказание первой помощи при шоке. Запрещающие действия в рамках оказания первой помощи при шоковом состоянии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633C67" w14:textId="77777777" w:rsidR="00E802CE" w:rsidRPr="00A138F1" w:rsidRDefault="00E80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10F842" w14:textId="77777777" w:rsidR="00E802CE" w:rsidRPr="00A138F1" w:rsidRDefault="009947A7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802CE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0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10E8B3" w14:textId="77777777" w:rsidR="00E802CE" w:rsidRPr="00A138F1" w:rsidRDefault="00E80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BBE415" w14:textId="77777777" w:rsidR="00E802CE" w:rsidRPr="00A138F1" w:rsidRDefault="00E802CE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14:paraId="7629D749" w14:textId="77777777" w:rsidR="00E802CE" w:rsidRPr="00A138F1" w:rsidRDefault="00E80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350DAC" w14:textId="77777777" w:rsidR="00E802CE" w:rsidRPr="00A138F1" w:rsidRDefault="00E802CE" w:rsidP="00A631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7A7" w:rsidRPr="00A138F1" w14:paraId="17E08D61" w14:textId="77777777" w:rsidTr="005E6BAA">
        <w:tc>
          <w:tcPr>
            <w:tcW w:w="10515" w:type="dxa"/>
            <w:gridSpan w:val="12"/>
          </w:tcPr>
          <w:p w14:paraId="6652F727" w14:textId="77777777" w:rsidR="009947A7" w:rsidRPr="00A138F1" w:rsidRDefault="009947A7" w:rsidP="009947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3. ПЕРВАЯ ПОМОЩЬ ПРИ ТЕРМИЧЕСКИХ ПОРАЖЕНИЯХ И НЕСЧАСТНЫХ СЛУЧАЯХ</w:t>
            </w:r>
            <w:r w:rsidR="001A6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(33</w:t>
            </w:r>
            <w:r w:rsidR="00234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 w:rsidR="00A138F1"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47A7" w:rsidRPr="00A138F1" w14:paraId="0E764B18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1C9C7F88" w14:textId="77777777" w:rsidR="009947A7" w:rsidRPr="00A138F1" w:rsidRDefault="000770C0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60-62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3AD54E36" w14:textId="77777777" w:rsidR="009947A7" w:rsidRPr="00A138F1" w:rsidRDefault="009947A7" w:rsidP="009947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Ожог (</w:t>
            </w: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</w:t>
            </w: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26443C" w14:textId="77777777" w:rsidR="009947A7" w:rsidRPr="00A138F1" w:rsidRDefault="000770C0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947A7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  <w:p w14:paraId="6B148ABC" w14:textId="77777777" w:rsidR="009947A7" w:rsidRPr="00A138F1" w:rsidRDefault="009947A7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1B3F71" w14:textId="77777777" w:rsidR="009947A7" w:rsidRPr="00A138F1" w:rsidRDefault="009947A7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3"/>
            <w:tcBorders>
              <w:left w:val="single" w:sz="4" w:space="0" w:color="auto"/>
            </w:tcBorders>
          </w:tcPr>
          <w:p w14:paraId="465D9051" w14:textId="77777777" w:rsidR="009947A7" w:rsidRPr="00A138F1" w:rsidRDefault="009947A7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7A7" w:rsidRPr="00A138F1" w14:paraId="17220F7C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6B2B9F20" w14:textId="77777777" w:rsidR="009947A7" w:rsidRPr="00A138F1" w:rsidRDefault="000770C0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63-65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03846C70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Степени ожогов. Запрещающие действия при оказании помощи пострадавшим. Первая помощь. Химический ожог: кислотами, щелочами, перекисью водорода. Первая помощь. Химические поражения глаз. Солнечный ожог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40C80D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475983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3"/>
            <w:tcBorders>
              <w:left w:val="single" w:sz="4" w:space="0" w:color="auto"/>
            </w:tcBorders>
          </w:tcPr>
          <w:p w14:paraId="3641D8AC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7A7" w:rsidRPr="00A138F1" w14:paraId="2084144A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10B8C916" w14:textId="77777777" w:rsidR="009947A7" w:rsidRPr="00A138F1" w:rsidRDefault="000770C0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66-68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1C071DF2" w14:textId="77777777" w:rsidR="009947A7" w:rsidRPr="00A138F1" w:rsidRDefault="009947A7" w:rsidP="00A138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Электротравма (</w:t>
            </w: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лекция</w:t>
            </w: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14954B" w14:textId="77777777" w:rsidR="009947A7" w:rsidRPr="00A138F1" w:rsidRDefault="0021146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947A7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  <w:p w14:paraId="28B049EB" w14:textId="77777777" w:rsidR="009947A7" w:rsidRPr="00A138F1" w:rsidRDefault="009947A7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1096E3" w14:textId="77777777" w:rsidR="009947A7" w:rsidRPr="00A138F1" w:rsidRDefault="009947A7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3"/>
            <w:tcBorders>
              <w:left w:val="single" w:sz="4" w:space="0" w:color="auto"/>
            </w:tcBorders>
          </w:tcPr>
          <w:p w14:paraId="2D794620" w14:textId="77777777" w:rsidR="009947A7" w:rsidRPr="00A138F1" w:rsidRDefault="009947A7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7A7" w:rsidRPr="00A138F1" w14:paraId="518A2A67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060B2C7C" w14:textId="77777777" w:rsidR="009947A7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69-71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75B63D1A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Причины электротравмы. Варианты прохождения электрического тока по телу. Первая помощь при электротравме: </w:t>
            </w:r>
            <w:proofErr w:type="spellStart"/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предкардиальный</w:t>
            </w:r>
            <w:proofErr w:type="spellEnd"/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удар, непрямой массаж сердца, искусственное дыхание.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530727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4654FB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3"/>
            <w:tcBorders>
              <w:left w:val="single" w:sz="4" w:space="0" w:color="auto"/>
            </w:tcBorders>
          </w:tcPr>
          <w:p w14:paraId="04371E18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7A7" w:rsidRPr="00A138F1" w14:paraId="0AD675F1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3C898749" w14:textId="77777777" w:rsidR="009947A7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72-74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0317DB82" w14:textId="77777777" w:rsidR="009947A7" w:rsidRPr="00A138F1" w:rsidRDefault="009947A7" w:rsidP="009947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Отморожение (</w:t>
            </w: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</w:t>
            </w: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454CB17D" w14:textId="77777777" w:rsidR="009947A7" w:rsidRPr="00A138F1" w:rsidRDefault="009947A7" w:rsidP="009947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41E926" w14:textId="77777777" w:rsidR="009947A7" w:rsidRPr="00A138F1" w:rsidRDefault="0021146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947A7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9A0E07" w14:textId="77777777" w:rsidR="009947A7" w:rsidRPr="00A138F1" w:rsidRDefault="009947A7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3"/>
            <w:tcBorders>
              <w:left w:val="single" w:sz="4" w:space="0" w:color="auto"/>
            </w:tcBorders>
          </w:tcPr>
          <w:p w14:paraId="5A18F75C" w14:textId="77777777" w:rsidR="009947A7" w:rsidRPr="00A138F1" w:rsidRDefault="009947A7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7A7" w:rsidRPr="00A138F1" w14:paraId="56BC737E" w14:textId="77777777" w:rsidTr="005E6BAA">
        <w:trPr>
          <w:trHeight w:val="270"/>
        </w:trPr>
        <w:tc>
          <w:tcPr>
            <w:tcW w:w="84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0775925" w14:textId="77777777" w:rsidR="009947A7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75-77</w:t>
            </w:r>
          </w:p>
        </w:tc>
        <w:tc>
          <w:tcPr>
            <w:tcW w:w="70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A3BBED" w14:textId="77777777" w:rsidR="009947A7" w:rsidRPr="00A138F1" w:rsidRDefault="009947A7" w:rsidP="009947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Признаки отморожения. Степени отморожения. </w:t>
            </w:r>
          </w:p>
          <w:p w14:paraId="6D6D6AFB" w14:textId="77777777" w:rsidR="009947A7" w:rsidRPr="00A138F1" w:rsidRDefault="009947A7" w:rsidP="009947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1101" w14:textId="77777777" w:rsidR="009947A7" w:rsidRPr="00A138F1" w:rsidRDefault="0021146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947A7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38B" w14:textId="77777777" w:rsidR="009947A7" w:rsidRPr="00A138F1" w:rsidRDefault="009947A7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1C7BD78" w14:textId="77777777" w:rsidR="009947A7" w:rsidRPr="00A138F1" w:rsidRDefault="009947A7" w:rsidP="00A631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7A7" w:rsidRPr="00A138F1" w14:paraId="51FA2ED0" w14:textId="77777777" w:rsidTr="005E6BAA">
        <w:trPr>
          <w:trHeight w:val="270"/>
        </w:trPr>
        <w:tc>
          <w:tcPr>
            <w:tcW w:w="84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6A78CE1" w14:textId="77777777" w:rsidR="009947A7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78-80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4D460FE" w14:textId="77777777" w:rsidR="009947A7" w:rsidRPr="00A138F1" w:rsidRDefault="009947A7" w:rsidP="009947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оказания первой помощи при отморожениях.</w:t>
            </w:r>
          </w:p>
          <w:p w14:paraId="5299AE2A" w14:textId="77777777" w:rsidR="009947A7" w:rsidRPr="00A138F1" w:rsidRDefault="009947A7" w:rsidP="009947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B5C71" w14:textId="77777777" w:rsidR="009947A7" w:rsidRPr="00A138F1" w:rsidRDefault="0021146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947A7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65D6C" w14:textId="77777777" w:rsidR="009947A7" w:rsidRPr="00A138F1" w:rsidRDefault="009947A7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CCAFA89" w14:textId="77777777" w:rsidR="009947A7" w:rsidRPr="00A138F1" w:rsidRDefault="009947A7" w:rsidP="00A631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7A7" w:rsidRPr="00A138F1" w14:paraId="3DC19BE3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05E2C1A0" w14:textId="77777777" w:rsidR="009947A7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81-83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672AC55B" w14:textId="77777777" w:rsidR="009947A7" w:rsidRPr="00A138F1" w:rsidRDefault="009947A7" w:rsidP="00A138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Утопление</w:t>
            </w:r>
          </w:p>
          <w:p w14:paraId="6EE210AB" w14:textId="77777777" w:rsidR="009947A7" w:rsidRPr="00A138F1" w:rsidRDefault="009947A7" w:rsidP="009947A7">
            <w:pPr>
              <w:shd w:val="clear" w:color="auto" w:fill="FFFFFF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A65D70" w14:textId="77777777" w:rsidR="009947A7" w:rsidRPr="00A138F1" w:rsidRDefault="0021146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947A7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5B927E" w14:textId="77777777" w:rsidR="009947A7" w:rsidRPr="00A138F1" w:rsidRDefault="009947A7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3"/>
            <w:tcBorders>
              <w:left w:val="single" w:sz="4" w:space="0" w:color="auto"/>
            </w:tcBorders>
          </w:tcPr>
          <w:p w14:paraId="520FA88A" w14:textId="77777777" w:rsidR="009947A7" w:rsidRPr="00A138F1" w:rsidRDefault="009947A7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7A7" w:rsidRPr="00A138F1" w14:paraId="113B2A04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47862091" w14:textId="77777777" w:rsidR="009947A7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84-86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7F9C30FD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утоплений, причины. Первая помощь при утоплении: искусственное дыхание, непрямой массаж сердца.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1063B5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CDCBBA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3"/>
            <w:tcBorders>
              <w:left w:val="single" w:sz="4" w:space="0" w:color="auto"/>
            </w:tcBorders>
          </w:tcPr>
          <w:p w14:paraId="3B0D8885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7A7" w:rsidRPr="00A138F1" w14:paraId="466D6323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25C78ACF" w14:textId="77777777" w:rsidR="009947A7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87-89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7324F93E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травматических повреждениях, термических поражениях и несчастных случаях (</w:t>
            </w: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познавательная игра</w:t>
            </w: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7ABBC1" w14:textId="77777777" w:rsidR="009947A7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947A7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81BB3F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3"/>
            <w:tcBorders>
              <w:left w:val="single" w:sz="4" w:space="0" w:color="auto"/>
            </w:tcBorders>
          </w:tcPr>
          <w:p w14:paraId="7AF93B85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7A7" w:rsidRPr="00A138F1" w14:paraId="210FAC0B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6D811F70" w14:textId="77777777" w:rsidR="009947A7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90-92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0D9FF0D8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игра «Первая помощь при термических поражения и несчастных случаях».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E74A56" w14:textId="77777777" w:rsidR="009947A7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947A7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1BA41B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3"/>
            <w:tcBorders>
              <w:left w:val="single" w:sz="4" w:space="0" w:color="auto"/>
            </w:tcBorders>
          </w:tcPr>
          <w:p w14:paraId="567351A3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7A7" w:rsidRPr="00A138F1" w14:paraId="2D3C26B0" w14:textId="77777777" w:rsidTr="005E6BAA">
        <w:tc>
          <w:tcPr>
            <w:tcW w:w="10515" w:type="dxa"/>
            <w:gridSpan w:val="12"/>
          </w:tcPr>
          <w:p w14:paraId="7147D399" w14:textId="77777777" w:rsidR="009947A7" w:rsidRPr="00A138F1" w:rsidRDefault="009947A7" w:rsidP="009947A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П</w:t>
            </w:r>
            <w:r w:rsidR="00234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ЕРВАЯ ПОМОЩЬ ПРИ ОТРАВЛЕНИЯХ (24ч</w:t>
            </w: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  <w:p w14:paraId="6B8D77DC" w14:textId="77777777" w:rsidR="00A138F1" w:rsidRPr="00A138F1" w:rsidRDefault="00A138F1" w:rsidP="009947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7A7" w:rsidRPr="00A138F1" w14:paraId="2294BDD3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77A4F9D6" w14:textId="77777777" w:rsidR="009947A7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93-95</w:t>
            </w:r>
          </w:p>
        </w:tc>
        <w:tc>
          <w:tcPr>
            <w:tcW w:w="7061" w:type="dxa"/>
            <w:tcBorders>
              <w:right w:val="single" w:sz="4" w:space="0" w:color="auto"/>
            </w:tcBorders>
          </w:tcPr>
          <w:p w14:paraId="0F118706" w14:textId="77777777" w:rsidR="009947A7" w:rsidRPr="00A138F1" w:rsidRDefault="009947A7" w:rsidP="009947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Отравления. Пищевые отравления (</w:t>
            </w: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</w:t>
            </w: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2E75A375" w14:textId="77777777" w:rsidR="009947A7" w:rsidRPr="00A138F1" w:rsidRDefault="009947A7" w:rsidP="009947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0C94C5" w14:textId="77777777" w:rsidR="009947A7" w:rsidRPr="00A138F1" w:rsidRDefault="0021146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947A7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B43E87" w14:textId="77777777" w:rsidR="009947A7" w:rsidRPr="00A138F1" w:rsidRDefault="009947A7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gridSpan w:val="4"/>
            <w:tcBorders>
              <w:left w:val="single" w:sz="4" w:space="0" w:color="auto"/>
            </w:tcBorders>
          </w:tcPr>
          <w:p w14:paraId="08CFAFB7" w14:textId="77777777" w:rsidR="009947A7" w:rsidRPr="00A138F1" w:rsidRDefault="009947A7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7A7" w:rsidRPr="00A138F1" w14:paraId="49C96891" w14:textId="77777777" w:rsidTr="005E6BAA">
        <w:trPr>
          <w:trHeight w:val="885"/>
        </w:trPr>
        <w:tc>
          <w:tcPr>
            <w:tcW w:w="84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F42FFED" w14:textId="77777777" w:rsidR="009947A7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96-98</w:t>
            </w:r>
          </w:p>
        </w:tc>
        <w:tc>
          <w:tcPr>
            <w:tcW w:w="7061" w:type="dxa"/>
            <w:tcBorders>
              <w:bottom w:val="single" w:sz="4" w:space="0" w:color="auto"/>
              <w:right w:val="single" w:sz="4" w:space="0" w:color="auto"/>
            </w:tcBorders>
          </w:tcPr>
          <w:p w14:paraId="0860EA63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отравлений. Способы проникновения токсинов в организм человека. Причины пищевых отравлений, симптоматика, первая помощь.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8FCA" w14:textId="77777777" w:rsidR="009947A7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947A7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F839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DE37341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6405" w:rsidRPr="00A138F1" w14:paraId="783D5C3C" w14:textId="77777777" w:rsidTr="005E6BAA">
        <w:trPr>
          <w:trHeight w:val="495"/>
        </w:trPr>
        <w:tc>
          <w:tcPr>
            <w:tcW w:w="84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EBD6881" w14:textId="77777777" w:rsidR="00FB6405" w:rsidRDefault="00FB6405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99-101</w:t>
            </w:r>
          </w:p>
        </w:tc>
        <w:tc>
          <w:tcPr>
            <w:tcW w:w="7061" w:type="dxa"/>
            <w:tcBorders>
              <w:top w:val="single" w:sz="4" w:space="0" w:color="auto"/>
              <w:right w:val="single" w:sz="4" w:space="0" w:color="auto"/>
            </w:tcBorders>
          </w:tcPr>
          <w:p w14:paraId="535EF0EF" w14:textId="77777777" w:rsidR="00FB6405" w:rsidRPr="00A138F1" w:rsidRDefault="00FB6405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Отравления ядовитыми ягодами и грибами, симптоматика, первая помощь.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DD304" w14:textId="77777777" w:rsidR="00FB6405" w:rsidRDefault="00FB6405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54A9F" w14:textId="77777777" w:rsidR="00FB6405" w:rsidRPr="00A138F1" w:rsidRDefault="00FB6405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02C8D80" w14:textId="77777777" w:rsidR="00FB6405" w:rsidRPr="00A138F1" w:rsidRDefault="00FB6405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7A7" w:rsidRPr="00A138F1" w14:paraId="26A1CE3F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650869FF" w14:textId="77777777" w:rsidR="009947A7" w:rsidRPr="00A138F1" w:rsidRDefault="009947A7" w:rsidP="009947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1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FB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2-104</w:t>
            </w:r>
          </w:p>
        </w:tc>
        <w:tc>
          <w:tcPr>
            <w:tcW w:w="7061" w:type="dxa"/>
            <w:tcBorders>
              <w:right w:val="single" w:sz="4" w:space="0" w:color="auto"/>
            </w:tcBorders>
          </w:tcPr>
          <w:p w14:paraId="0ED753C0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Отравления алкоголем, никотином (</w:t>
            </w: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семинар</w:t>
            </w: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B4A6BE" w14:textId="77777777" w:rsidR="009947A7" w:rsidRPr="00A138F1" w:rsidRDefault="0021146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947A7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6DB77E" w14:textId="77777777" w:rsidR="009947A7" w:rsidRPr="00A138F1" w:rsidRDefault="009947A7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gridSpan w:val="4"/>
            <w:tcBorders>
              <w:left w:val="single" w:sz="4" w:space="0" w:color="auto"/>
            </w:tcBorders>
          </w:tcPr>
          <w:p w14:paraId="422528FA" w14:textId="77777777" w:rsidR="009947A7" w:rsidRPr="00A138F1" w:rsidRDefault="009947A7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47A7" w:rsidRPr="00A138F1" w14:paraId="59332B5B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28720F0B" w14:textId="77777777" w:rsidR="009947A7" w:rsidRPr="00A138F1" w:rsidRDefault="00FB6405" w:rsidP="009947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105-107</w:t>
            </w:r>
          </w:p>
        </w:tc>
        <w:tc>
          <w:tcPr>
            <w:tcW w:w="7061" w:type="dxa"/>
            <w:tcBorders>
              <w:right w:val="single" w:sz="4" w:space="0" w:color="auto"/>
            </w:tcBorders>
          </w:tcPr>
          <w:p w14:paraId="3AB7EFC4" w14:textId="77777777" w:rsidR="009947A7" w:rsidRPr="00A138F1" w:rsidRDefault="009947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и первая помощь при отравлениях алкоголем, никотином.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75F2B8" w14:textId="77777777" w:rsidR="009947A7" w:rsidRPr="00A138F1" w:rsidRDefault="0021146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947A7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ED3F61" w14:textId="77777777" w:rsidR="009947A7" w:rsidRPr="00A138F1" w:rsidRDefault="009947A7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gridSpan w:val="4"/>
            <w:tcBorders>
              <w:left w:val="single" w:sz="4" w:space="0" w:color="auto"/>
            </w:tcBorders>
          </w:tcPr>
          <w:p w14:paraId="58A55177" w14:textId="77777777" w:rsidR="009947A7" w:rsidRPr="00A138F1" w:rsidRDefault="009947A7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1FED" w:rsidRPr="00A138F1" w14:paraId="6C2AAA72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1B1315D5" w14:textId="77777777" w:rsidR="00471FED" w:rsidRPr="00A138F1" w:rsidRDefault="00FB6405" w:rsidP="00471F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108-110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463942B4" w14:textId="77777777" w:rsidR="00471FED" w:rsidRPr="00A138F1" w:rsidRDefault="00471FED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Признаки и первая помощь при отравлениях угарным </w:t>
            </w:r>
            <w:proofErr w:type="gramStart"/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газом,  фосфорорганическими</w:t>
            </w:r>
            <w:proofErr w:type="gramEnd"/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соединениями, уксусной кислотой.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C0C152" w14:textId="77777777" w:rsidR="00471FED" w:rsidRPr="00A138F1" w:rsidRDefault="002114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71FED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  <w:p w14:paraId="06C516AC" w14:textId="77777777" w:rsidR="00471FED" w:rsidRPr="00A138F1" w:rsidRDefault="00471FED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037A95" w14:textId="77777777" w:rsidR="00471FED" w:rsidRPr="00A138F1" w:rsidRDefault="00471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828583" w14:textId="77777777" w:rsidR="00471FED" w:rsidRPr="00A138F1" w:rsidRDefault="00471FED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3"/>
            <w:tcBorders>
              <w:left w:val="single" w:sz="4" w:space="0" w:color="auto"/>
            </w:tcBorders>
          </w:tcPr>
          <w:p w14:paraId="2C48D532" w14:textId="77777777" w:rsidR="00471FED" w:rsidRPr="00A138F1" w:rsidRDefault="00471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27BA81" w14:textId="77777777" w:rsidR="00471FED" w:rsidRPr="00A138F1" w:rsidRDefault="00471FED" w:rsidP="00A631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1FED" w:rsidRPr="00A138F1" w14:paraId="59A46C82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3BD9D179" w14:textId="77777777" w:rsidR="00471FED" w:rsidRPr="00A138F1" w:rsidRDefault="00FB6405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111-113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2E45F04A" w14:textId="77777777" w:rsidR="00471FED" w:rsidRPr="00A138F1" w:rsidRDefault="00471FED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Отравления медицинскими лекарствами, ртутью (</w:t>
            </w: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семинар</w:t>
            </w: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4C201ED9" w14:textId="77777777" w:rsidR="00471FED" w:rsidRPr="00A138F1" w:rsidRDefault="00471FED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4C4E1E" w14:textId="77777777" w:rsidR="00471FED" w:rsidRPr="00A138F1" w:rsidRDefault="0021146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71FED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5D7BDD" w14:textId="77777777" w:rsidR="00471FED" w:rsidRPr="00A138F1" w:rsidRDefault="00471FED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3"/>
            <w:tcBorders>
              <w:left w:val="single" w:sz="4" w:space="0" w:color="auto"/>
            </w:tcBorders>
          </w:tcPr>
          <w:p w14:paraId="3E659225" w14:textId="77777777" w:rsidR="00471FED" w:rsidRPr="00A138F1" w:rsidRDefault="00471FED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1FED" w:rsidRPr="00A138F1" w14:paraId="6DB4A08F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13E3939E" w14:textId="77777777" w:rsidR="00471FED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FB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4-116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1CA2C674" w14:textId="77777777" w:rsidR="00471FED" w:rsidRPr="00A138F1" w:rsidRDefault="00471FED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и первая помощь при отравлениях медицинскими лекарствами, ртутью.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A41081" w14:textId="77777777" w:rsidR="00471FED" w:rsidRPr="00A138F1" w:rsidRDefault="0021146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71FED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19FFD3" w14:textId="77777777" w:rsidR="00471FED" w:rsidRPr="00A138F1" w:rsidRDefault="00471FED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3"/>
            <w:tcBorders>
              <w:left w:val="single" w:sz="4" w:space="0" w:color="auto"/>
            </w:tcBorders>
          </w:tcPr>
          <w:p w14:paraId="10782F20" w14:textId="77777777" w:rsidR="00471FED" w:rsidRPr="00A138F1" w:rsidRDefault="00471FED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1FED" w:rsidRPr="00A138F1" w14:paraId="2CD1BD1D" w14:textId="77777777" w:rsidTr="005E6BAA">
        <w:tc>
          <w:tcPr>
            <w:tcW w:w="10515" w:type="dxa"/>
            <w:gridSpan w:val="12"/>
          </w:tcPr>
          <w:p w14:paraId="45808828" w14:textId="77777777" w:rsidR="00471FED" w:rsidRPr="00A138F1" w:rsidRDefault="00471FED" w:rsidP="00A138F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5. ПЕРВАЯ ПОМОЩЬ </w:t>
            </w:r>
            <w:r w:rsidR="001A6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 ИНФЕКЦИОННЫХ ЗАБОЛЕВАНИЯХ (9</w:t>
            </w:r>
            <w:r w:rsidR="00234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  <w:p w14:paraId="6EF44A42" w14:textId="77777777" w:rsidR="00471FED" w:rsidRPr="00A138F1" w:rsidRDefault="00471FED" w:rsidP="001A6C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1FED" w:rsidRPr="00A138F1" w14:paraId="340E65CB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0550D42F" w14:textId="77777777" w:rsidR="00471FED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FB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7-119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08E8CFF7" w14:textId="77777777" w:rsidR="008F72DC" w:rsidRDefault="00471FED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Инфекционные заболевания (</w:t>
            </w: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лекция</w:t>
            </w: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667EF5BE" w14:textId="77777777" w:rsidR="00471FED" w:rsidRPr="00A138F1" w:rsidRDefault="00471FED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Кишечные инфекции (</w:t>
            </w: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семинар</w:t>
            </w: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A67103" w14:textId="77777777" w:rsidR="00471FED" w:rsidRPr="00A138F1" w:rsidRDefault="0021146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71FED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4A44A7" w14:textId="77777777" w:rsidR="00471FED" w:rsidRPr="00A138F1" w:rsidRDefault="00471FED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3"/>
            <w:tcBorders>
              <w:left w:val="single" w:sz="4" w:space="0" w:color="auto"/>
            </w:tcBorders>
          </w:tcPr>
          <w:p w14:paraId="7F3875DC" w14:textId="77777777" w:rsidR="00471FED" w:rsidRPr="00A138F1" w:rsidRDefault="00471FED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1FED" w:rsidRPr="00A138F1" w14:paraId="1BCC56E6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2763F3BD" w14:textId="77777777" w:rsidR="00471FED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B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20-122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408A6F14" w14:textId="77777777" w:rsidR="00471FED" w:rsidRPr="00A138F1" w:rsidRDefault="00471FED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Инфекции дыхательных путей (</w:t>
            </w: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семинар</w:t>
            </w: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19D42ECE" w14:textId="77777777" w:rsidR="00471FED" w:rsidRPr="00A138F1" w:rsidRDefault="00471FED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1454D2" w14:textId="77777777" w:rsidR="00471FED" w:rsidRPr="00A138F1" w:rsidRDefault="0021146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71FED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070123" w14:textId="77777777" w:rsidR="00471FED" w:rsidRPr="00A138F1" w:rsidRDefault="00471FED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3"/>
            <w:tcBorders>
              <w:left w:val="single" w:sz="4" w:space="0" w:color="auto"/>
            </w:tcBorders>
          </w:tcPr>
          <w:p w14:paraId="2EC37781" w14:textId="77777777" w:rsidR="00471FED" w:rsidRPr="00A138F1" w:rsidRDefault="00471FED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1FED" w:rsidRPr="00A138F1" w14:paraId="4BF4E4F0" w14:textId="77777777" w:rsidTr="005E6BAA">
        <w:tc>
          <w:tcPr>
            <w:tcW w:w="849" w:type="dxa"/>
            <w:gridSpan w:val="3"/>
            <w:tcBorders>
              <w:right w:val="single" w:sz="4" w:space="0" w:color="auto"/>
            </w:tcBorders>
          </w:tcPr>
          <w:p w14:paraId="092E7087" w14:textId="77777777" w:rsidR="00471FED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FB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23-125</w:t>
            </w:r>
          </w:p>
        </w:tc>
        <w:tc>
          <w:tcPr>
            <w:tcW w:w="7076" w:type="dxa"/>
            <w:gridSpan w:val="2"/>
            <w:tcBorders>
              <w:right w:val="single" w:sz="4" w:space="0" w:color="auto"/>
            </w:tcBorders>
          </w:tcPr>
          <w:p w14:paraId="559F9CA5" w14:textId="77777777" w:rsidR="00471FED" w:rsidRPr="00A138F1" w:rsidRDefault="00471FED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Кровяные инфекции (</w:t>
            </w: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семинар</w:t>
            </w: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67494938" w14:textId="77777777" w:rsidR="00471FED" w:rsidRPr="00A138F1" w:rsidRDefault="00471FED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8ADD0A" w14:textId="77777777" w:rsidR="00471FED" w:rsidRPr="00A138F1" w:rsidRDefault="0021146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71FED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4E6721" w14:textId="77777777" w:rsidR="00471FED" w:rsidRPr="00A138F1" w:rsidRDefault="00471FED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3"/>
            <w:tcBorders>
              <w:left w:val="single" w:sz="4" w:space="0" w:color="auto"/>
            </w:tcBorders>
          </w:tcPr>
          <w:p w14:paraId="25D7340F" w14:textId="77777777" w:rsidR="00471FED" w:rsidRPr="00A138F1" w:rsidRDefault="00471FED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5DC" w:rsidRPr="00A138F1" w14:paraId="43F42C25" w14:textId="77777777" w:rsidTr="005E6BAA">
        <w:tc>
          <w:tcPr>
            <w:tcW w:w="10515" w:type="dxa"/>
            <w:gridSpan w:val="12"/>
          </w:tcPr>
          <w:p w14:paraId="0CFF9B97" w14:textId="77777777" w:rsidR="006D55DC" w:rsidRPr="00A138F1" w:rsidRDefault="006D55DC" w:rsidP="00471F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6. ПЕРВАЯ ПОМО</w:t>
            </w:r>
            <w:r w:rsidR="00471FED"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ЩЬ ПРИ </w:t>
            </w:r>
            <w:r w:rsidR="001A6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ВНЕЗАПНЫХ ЗАБОЛЕВАНИЯХ (9</w:t>
            </w:r>
            <w:r w:rsidR="0014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  <w:p w14:paraId="45009F83" w14:textId="77777777" w:rsidR="00471FED" w:rsidRPr="00A138F1" w:rsidRDefault="00471FED" w:rsidP="006D55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1FED" w:rsidRPr="00A138F1" w14:paraId="08C83B2D" w14:textId="77777777" w:rsidTr="005E6BAA">
        <w:tc>
          <w:tcPr>
            <w:tcW w:w="822" w:type="dxa"/>
            <w:gridSpan w:val="2"/>
            <w:tcBorders>
              <w:right w:val="single" w:sz="4" w:space="0" w:color="auto"/>
            </w:tcBorders>
          </w:tcPr>
          <w:p w14:paraId="094E7331" w14:textId="77777777" w:rsidR="00471FED" w:rsidRPr="00A138F1" w:rsidRDefault="0021146C" w:rsidP="00471F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B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6-128</w:t>
            </w:r>
          </w:p>
        </w:tc>
        <w:tc>
          <w:tcPr>
            <w:tcW w:w="7103" w:type="dxa"/>
            <w:gridSpan w:val="3"/>
            <w:tcBorders>
              <w:right w:val="single" w:sz="4" w:space="0" w:color="auto"/>
            </w:tcBorders>
          </w:tcPr>
          <w:p w14:paraId="21A5D9EC" w14:textId="77777777" w:rsidR="00471FED" w:rsidRPr="00A138F1" w:rsidRDefault="00471FED" w:rsidP="00471F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Гипертонический криз. Проявления гипертонического криза, первая помощь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A5F245" w14:textId="77777777" w:rsidR="00471FED" w:rsidRPr="00A138F1" w:rsidRDefault="0021146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71FED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14:paraId="634C4277" w14:textId="77777777" w:rsidR="00471FED" w:rsidRPr="00A138F1" w:rsidRDefault="00471FED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gridSpan w:val="4"/>
            <w:tcBorders>
              <w:left w:val="single" w:sz="4" w:space="0" w:color="auto"/>
            </w:tcBorders>
          </w:tcPr>
          <w:p w14:paraId="7F9EC3BE" w14:textId="77777777" w:rsidR="00471FED" w:rsidRPr="00A138F1" w:rsidRDefault="00471FED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1FED" w:rsidRPr="00A138F1" w14:paraId="25B99852" w14:textId="77777777" w:rsidTr="005E6BAA">
        <w:trPr>
          <w:trHeight w:val="360"/>
        </w:trPr>
        <w:tc>
          <w:tcPr>
            <w:tcW w:w="8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92D73D" w14:textId="77777777" w:rsidR="00471FED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B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9-131</w:t>
            </w:r>
          </w:p>
        </w:tc>
        <w:tc>
          <w:tcPr>
            <w:tcW w:w="710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057E0E2" w14:textId="77777777" w:rsidR="00471FED" w:rsidRPr="00A138F1" w:rsidRDefault="004338C3" w:rsidP="004338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Инфаркт. Инсульт</w:t>
            </w:r>
            <w:r w:rsidR="00471FED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1146C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Первые признаки инсульта, первая помощь до приезда «скорой помощи».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E78A" w14:textId="77777777" w:rsidR="00471FED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71FED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5DC5" w14:textId="77777777" w:rsidR="00471FED" w:rsidRPr="00A138F1" w:rsidRDefault="00471FED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02710BA" w14:textId="77777777" w:rsidR="00471FED" w:rsidRPr="00A138F1" w:rsidRDefault="00471FED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46C" w:rsidRPr="00A138F1" w14:paraId="6811A81F" w14:textId="77777777" w:rsidTr="005E6BAA">
        <w:trPr>
          <w:trHeight w:val="465"/>
        </w:trPr>
        <w:tc>
          <w:tcPr>
            <w:tcW w:w="8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C15593B" w14:textId="77777777" w:rsidR="0021146C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B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32-134</w:t>
            </w:r>
          </w:p>
        </w:tc>
        <w:tc>
          <w:tcPr>
            <w:tcW w:w="710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A0D054D" w14:textId="77777777" w:rsidR="0021146C" w:rsidRDefault="0021146C" w:rsidP="004338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Первые признаки инсульта, первая помощь до приезда «скорой помощи».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11EC9" w14:textId="77777777" w:rsidR="0021146C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6C741" w14:textId="77777777" w:rsidR="0021146C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E26F854" w14:textId="77777777" w:rsidR="0021146C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5DC" w:rsidRPr="00A138F1" w14:paraId="1CB83D3E" w14:textId="77777777" w:rsidTr="005E6BAA">
        <w:tc>
          <w:tcPr>
            <w:tcW w:w="10515" w:type="dxa"/>
            <w:gridSpan w:val="12"/>
          </w:tcPr>
          <w:p w14:paraId="086BA5FA" w14:textId="77777777" w:rsidR="006D55DC" w:rsidRDefault="00471FED" w:rsidP="00471FE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7</w:t>
            </w:r>
            <w:r w:rsidR="006D55DC"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ПЕРВАЯ ПОМОЩЬ ПРИ </w:t>
            </w:r>
            <w:r w:rsidR="00FB6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ТРАВМАТИЧЕСКИХ ПОВРЕЖДЕНИЯХ (18</w:t>
            </w:r>
            <w:r w:rsidR="00234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 w:rsidR="006D55DC"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  <w:p w14:paraId="24CB0CD6" w14:textId="77777777" w:rsidR="00A138F1" w:rsidRPr="00A138F1" w:rsidRDefault="00A138F1" w:rsidP="00471F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8F1" w:rsidRPr="00A138F1" w14:paraId="4734807B" w14:textId="77777777" w:rsidTr="005E6BAA">
        <w:trPr>
          <w:trHeight w:val="360"/>
        </w:trPr>
        <w:tc>
          <w:tcPr>
            <w:tcW w:w="763" w:type="dxa"/>
            <w:tcBorders>
              <w:bottom w:val="single" w:sz="4" w:space="0" w:color="auto"/>
              <w:right w:val="single" w:sz="4" w:space="0" w:color="auto"/>
            </w:tcBorders>
          </w:tcPr>
          <w:p w14:paraId="631242A5" w14:textId="77777777" w:rsidR="00A138F1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FB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5-137</w:t>
            </w:r>
          </w:p>
        </w:tc>
        <w:tc>
          <w:tcPr>
            <w:tcW w:w="716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E93ACF3" w14:textId="77777777" w:rsidR="00A138F1" w:rsidRPr="00A138F1" w:rsidRDefault="00A138F1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Вырабатывают практические навыки по оказанию первой помощи при травмах </w:t>
            </w:r>
            <w:proofErr w:type="gramStart"/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ранениях</w:t>
            </w:r>
            <w:proofErr w:type="gramEnd"/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CD88" w14:textId="77777777" w:rsidR="00A138F1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138F1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996B" w14:textId="77777777" w:rsidR="00A138F1" w:rsidRPr="00A138F1" w:rsidRDefault="00A138F1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AD94DC" w14:textId="77777777" w:rsidR="00A138F1" w:rsidRPr="00A138F1" w:rsidRDefault="00A138F1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8F1" w:rsidRPr="00A138F1" w14:paraId="00EDEC94" w14:textId="77777777" w:rsidTr="005E6BAA">
        <w:trPr>
          <w:trHeight w:val="261"/>
        </w:trPr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D03E" w14:textId="77777777" w:rsidR="00A138F1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FB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8-140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A108" w14:textId="77777777" w:rsidR="00A138F1" w:rsidRPr="00A138F1" w:rsidRDefault="00A138F1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Вырабатывают практические навыки по оказанию первой помощи </w:t>
            </w:r>
            <w:r w:rsidR="001A6C2B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ушибах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86D3" w14:textId="77777777" w:rsidR="00A138F1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138F1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1B19" w14:textId="77777777" w:rsidR="00A138F1" w:rsidRPr="00A138F1" w:rsidRDefault="00A138F1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D951A" w14:textId="77777777" w:rsidR="00A138F1" w:rsidRPr="00A138F1" w:rsidRDefault="00A138F1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C2B" w:rsidRPr="00A138F1" w14:paraId="0D1D47BB" w14:textId="77777777" w:rsidTr="005E6BAA">
        <w:trPr>
          <w:trHeight w:val="300"/>
        </w:trPr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8CFB" w14:textId="77777777" w:rsidR="001A6C2B" w:rsidRDefault="001A6C2B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B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41-143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6143" w14:textId="77777777" w:rsidR="001A6C2B" w:rsidRPr="00A138F1" w:rsidRDefault="001A6C2B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Вырабатывают практические навыки по оказанию первой помощи ссадинах и носовом кровотечении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11BF" w14:textId="77777777" w:rsidR="001A6C2B" w:rsidRDefault="001A6C2B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8E06" w14:textId="77777777" w:rsidR="001A6C2B" w:rsidRPr="00A138F1" w:rsidRDefault="001A6C2B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05A84" w14:textId="77777777" w:rsidR="001A6C2B" w:rsidRPr="00A138F1" w:rsidRDefault="001A6C2B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8F1" w:rsidRPr="00A138F1" w14:paraId="2C2F6535" w14:textId="77777777" w:rsidTr="005E6BAA">
        <w:trPr>
          <w:trHeight w:val="285"/>
        </w:trPr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</w:tcPr>
          <w:p w14:paraId="3755993E" w14:textId="77777777" w:rsidR="00A138F1" w:rsidRPr="00A138F1" w:rsidRDefault="001A6C2B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FB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4-146</w:t>
            </w:r>
          </w:p>
        </w:tc>
        <w:tc>
          <w:tcPr>
            <w:tcW w:w="716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9E49DDD" w14:textId="77777777" w:rsidR="00A138F1" w:rsidRPr="00A138F1" w:rsidRDefault="00A138F1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Вырабатывают практические навыки по оказанию первой помощи при переломах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905EC" w14:textId="77777777" w:rsidR="00A138F1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138F1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4F205" w14:textId="77777777" w:rsidR="00A138F1" w:rsidRPr="00A138F1" w:rsidRDefault="00A138F1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B58802" w14:textId="77777777" w:rsidR="00A138F1" w:rsidRPr="00A138F1" w:rsidRDefault="00A138F1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8F1" w:rsidRPr="00A138F1" w14:paraId="091FD2A6" w14:textId="77777777" w:rsidTr="005E6BAA">
        <w:tc>
          <w:tcPr>
            <w:tcW w:w="763" w:type="dxa"/>
            <w:tcBorders>
              <w:right w:val="single" w:sz="4" w:space="0" w:color="auto"/>
            </w:tcBorders>
          </w:tcPr>
          <w:p w14:paraId="314A69BD" w14:textId="77777777" w:rsidR="00A138F1" w:rsidRPr="00A138F1" w:rsidRDefault="0021146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A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B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7-149</w:t>
            </w:r>
          </w:p>
        </w:tc>
        <w:tc>
          <w:tcPr>
            <w:tcW w:w="7162" w:type="dxa"/>
            <w:gridSpan w:val="4"/>
            <w:tcBorders>
              <w:right w:val="single" w:sz="4" w:space="0" w:color="auto"/>
            </w:tcBorders>
          </w:tcPr>
          <w:p w14:paraId="0EC74D15" w14:textId="77777777" w:rsidR="001A6C2B" w:rsidRPr="00A138F1" w:rsidRDefault="00A138F1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иммобилизации и транспортировки при переломах</w:t>
            </w: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E4D4CE" w14:textId="77777777" w:rsidR="00A138F1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138F1"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 </w:t>
            </w:r>
          </w:p>
          <w:p w14:paraId="7BC4A2D2" w14:textId="77777777" w:rsidR="00A138F1" w:rsidRPr="00A138F1" w:rsidRDefault="00A138F1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A75723" w14:textId="77777777" w:rsidR="00A138F1" w:rsidRPr="00A138F1" w:rsidRDefault="00A138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C6B580" w14:textId="77777777" w:rsidR="00A138F1" w:rsidRPr="00A138F1" w:rsidRDefault="00A138F1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14:paraId="212DDCE6" w14:textId="77777777" w:rsidR="00A138F1" w:rsidRPr="00A138F1" w:rsidRDefault="00A138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801E85" w14:textId="77777777" w:rsidR="00A138F1" w:rsidRPr="00A138F1" w:rsidRDefault="00A138F1" w:rsidP="00A631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C2B" w:rsidRPr="00A138F1" w14:paraId="5D799B2F" w14:textId="77777777" w:rsidTr="005E6BAA">
        <w:tc>
          <w:tcPr>
            <w:tcW w:w="763" w:type="dxa"/>
            <w:tcBorders>
              <w:right w:val="single" w:sz="4" w:space="0" w:color="auto"/>
            </w:tcBorders>
          </w:tcPr>
          <w:p w14:paraId="24E0E760" w14:textId="77777777" w:rsidR="001A6C2B" w:rsidRDefault="001A6C2B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B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50-152</w:t>
            </w:r>
          </w:p>
        </w:tc>
        <w:tc>
          <w:tcPr>
            <w:tcW w:w="7162" w:type="dxa"/>
            <w:gridSpan w:val="4"/>
            <w:tcBorders>
              <w:right w:val="single" w:sz="4" w:space="0" w:color="auto"/>
            </w:tcBorders>
          </w:tcPr>
          <w:p w14:paraId="631902C6" w14:textId="77777777" w:rsidR="001A6C2B" w:rsidRPr="00A138F1" w:rsidRDefault="001A6C2B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иммобилизации и транспортировки при переломах</w:t>
            </w: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r w:rsidRPr="00A13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8C48E9" w14:textId="77777777" w:rsidR="001A6C2B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D5EA77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14:paraId="62908635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2DC" w:rsidRPr="00A138F1" w14:paraId="5B91E554" w14:textId="77777777" w:rsidTr="005E6BAA">
        <w:tc>
          <w:tcPr>
            <w:tcW w:w="10515" w:type="dxa"/>
            <w:gridSpan w:val="12"/>
          </w:tcPr>
          <w:p w14:paraId="1D43448D" w14:textId="77777777" w:rsidR="008F72DC" w:rsidRPr="008F72DC" w:rsidRDefault="008F72D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72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8.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B6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МЕДИЦИНСКАЯ ПОДГОТОВКА</w:t>
            </w:r>
            <w:r w:rsidR="00FD3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УЧЕНИКА</w:t>
            </w:r>
            <w:r w:rsidR="00234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(21ч)</w:t>
            </w:r>
          </w:p>
          <w:p w14:paraId="38A98CF8" w14:textId="77777777" w:rsidR="008F72DC" w:rsidRPr="00A138F1" w:rsidRDefault="008F72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C2B" w:rsidRPr="00A138F1" w14:paraId="0C0521B6" w14:textId="77777777" w:rsidTr="005E6BAA">
        <w:tc>
          <w:tcPr>
            <w:tcW w:w="763" w:type="dxa"/>
            <w:tcBorders>
              <w:right w:val="single" w:sz="4" w:space="0" w:color="auto"/>
            </w:tcBorders>
          </w:tcPr>
          <w:p w14:paraId="07179C30" w14:textId="77777777" w:rsidR="001A6C2B" w:rsidRDefault="001A6C2B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FB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3-155</w:t>
            </w:r>
          </w:p>
        </w:tc>
        <w:tc>
          <w:tcPr>
            <w:tcW w:w="7162" w:type="dxa"/>
            <w:gridSpan w:val="4"/>
            <w:tcBorders>
              <w:right w:val="single" w:sz="4" w:space="0" w:color="auto"/>
            </w:tcBorders>
          </w:tcPr>
          <w:p w14:paraId="2FCF9AA8" w14:textId="77777777" w:rsidR="001A6C2B" w:rsidRPr="00A138F1" w:rsidRDefault="00FB6405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Питьевой режим в походе.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6CE1DE" w14:textId="77777777" w:rsidR="001A6C2B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21DC63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14:paraId="04109A89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C2B" w:rsidRPr="00A138F1" w14:paraId="38570B9D" w14:textId="77777777" w:rsidTr="005E6BAA">
        <w:tc>
          <w:tcPr>
            <w:tcW w:w="763" w:type="dxa"/>
            <w:tcBorders>
              <w:right w:val="single" w:sz="4" w:space="0" w:color="auto"/>
            </w:tcBorders>
          </w:tcPr>
          <w:p w14:paraId="3BEAEF7A" w14:textId="77777777" w:rsidR="001A6C2B" w:rsidRDefault="007D4BE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156-158</w:t>
            </w:r>
          </w:p>
        </w:tc>
        <w:tc>
          <w:tcPr>
            <w:tcW w:w="7162" w:type="dxa"/>
            <w:gridSpan w:val="4"/>
            <w:tcBorders>
              <w:right w:val="single" w:sz="4" w:space="0" w:color="auto"/>
            </w:tcBorders>
          </w:tcPr>
          <w:p w14:paraId="3EF1E32D" w14:textId="77777777" w:rsidR="001A6C2B" w:rsidRPr="00A138F1" w:rsidRDefault="00FB6405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использования химических средств защиты от кровососущих.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A5169A" w14:textId="77777777" w:rsidR="001A6C2B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61094F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14:paraId="7DAEDCBC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C2B" w:rsidRPr="00A138F1" w14:paraId="47CA357E" w14:textId="77777777" w:rsidTr="005E6BAA">
        <w:tc>
          <w:tcPr>
            <w:tcW w:w="763" w:type="dxa"/>
            <w:tcBorders>
              <w:right w:val="single" w:sz="4" w:space="0" w:color="auto"/>
            </w:tcBorders>
          </w:tcPr>
          <w:p w14:paraId="7E654E7D" w14:textId="77777777" w:rsidR="001A6C2B" w:rsidRDefault="007D4BE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159-</w:t>
            </w:r>
            <w:r w:rsidR="001A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162" w:type="dxa"/>
            <w:gridSpan w:val="4"/>
            <w:tcBorders>
              <w:right w:val="single" w:sz="4" w:space="0" w:color="auto"/>
            </w:tcBorders>
          </w:tcPr>
          <w:p w14:paraId="0F81040E" w14:textId="77777777" w:rsidR="001A6C2B" w:rsidRPr="00A138F1" w:rsidRDefault="00FB6405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предупреждения травм и заболеваний.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853D43" w14:textId="77777777" w:rsidR="001A6C2B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98C2BAE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14:paraId="61745ABF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C2B" w:rsidRPr="00A138F1" w14:paraId="7CED3611" w14:textId="77777777" w:rsidTr="005E6BAA">
        <w:tc>
          <w:tcPr>
            <w:tcW w:w="763" w:type="dxa"/>
            <w:tcBorders>
              <w:right w:val="single" w:sz="4" w:space="0" w:color="auto"/>
            </w:tcBorders>
          </w:tcPr>
          <w:p w14:paraId="3372F007" w14:textId="77777777" w:rsidR="001A6C2B" w:rsidRDefault="007D4BE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162-164</w:t>
            </w:r>
          </w:p>
        </w:tc>
        <w:tc>
          <w:tcPr>
            <w:tcW w:w="7162" w:type="dxa"/>
            <w:gridSpan w:val="4"/>
            <w:tcBorders>
              <w:right w:val="single" w:sz="4" w:space="0" w:color="auto"/>
            </w:tcBorders>
          </w:tcPr>
          <w:p w14:paraId="5B6EFA6F" w14:textId="77777777" w:rsidR="001A6C2B" w:rsidRPr="00A138F1" w:rsidRDefault="007D4BE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транспортировки пострадавшего.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8A4F83" w14:textId="77777777" w:rsidR="001A6C2B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19309B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14:paraId="256A5FE2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C2B" w:rsidRPr="00A138F1" w14:paraId="1072A71D" w14:textId="77777777" w:rsidTr="005E6BAA">
        <w:tc>
          <w:tcPr>
            <w:tcW w:w="763" w:type="dxa"/>
            <w:tcBorders>
              <w:right w:val="single" w:sz="4" w:space="0" w:color="auto"/>
            </w:tcBorders>
          </w:tcPr>
          <w:p w14:paraId="334029A1" w14:textId="77777777" w:rsidR="001A6C2B" w:rsidRDefault="007D4BE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165-167</w:t>
            </w:r>
          </w:p>
        </w:tc>
        <w:tc>
          <w:tcPr>
            <w:tcW w:w="7162" w:type="dxa"/>
            <w:gridSpan w:val="4"/>
            <w:tcBorders>
              <w:right w:val="single" w:sz="4" w:space="0" w:color="auto"/>
            </w:tcBorders>
          </w:tcPr>
          <w:p w14:paraId="3F89DE47" w14:textId="77777777" w:rsidR="001A6C2B" w:rsidRPr="00A138F1" w:rsidRDefault="007D4BE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употребления грибов, ягод, трав.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212D00" w14:textId="77777777" w:rsidR="001A6C2B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EC81F5C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14:paraId="1E67D568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73A7" w:rsidRPr="00A138F1" w14:paraId="4C3DC234" w14:textId="77777777" w:rsidTr="005E6BAA">
        <w:tc>
          <w:tcPr>
            <w:tcW w:w="763" w:type="dxa"/>
            <w:tcBorders>
              <w:right w:val="single" w:sz="4" w:space="0" w:color="auto"/>
            </w:tcBorders>
          </w:tcPr>
          <w:p w14:paraId="1981BD15" w14:textId="77777777" w:rsidR="002B73A7" w:rsidRDefault="002B73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168-170</w:t>
            </w:r>
          </w:p>
        </w:tc>
        <w:tc>
          <w:tcPr>
            <w:tcW w:w="7162" w:type="dxa"/>
            <w:gridSpan w:val="4"/>
            <w:tcBorders>
              <w:right w:val="single" w:sz="4" w:space="0" w:color="auto"/>
            </w:tcBorders>
          </w:tcPr>
          <w:p w14:paraId="213F954A" w14:textId="77777777" w:rsidR="002B73A7" w:rsidRPr="00E659CE" w:rsidRDefault="002B73A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084">
              <w:rPr>
                <w:rFonts w:ascii="Times New Roman" w:eastAsia="Times New Roman" w:hAnsi="Times New Roman"/>
                <w:bCs/>
                <w:sz w:val="26"/>
                <w:szCs w:val="26"/>
              </w:rPr>
              <w:t>Личная гигиена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4EF660" w14:textId="77777777" w:rsidR="002B73A7" w:rsidRDefault="002B73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4E8715" w14:textId="77777777" w:rsidR="002B73A7" w:rsidRPr="00A138F1" w:rsidRDefault="002B73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14:paraId="66A11209" w14:textId="77777777" w:rsidR="002B73A7" w:rsidRPr="00A138F1" w:rsidRDefault="002B73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31D4" w:rsidRPr="00A138F1" w14:paraId="0BDC9AB0" w14:textId="77777777" w:rsidTr="005E6BAA">
        <w:tc>
          <w:tcPr>
            <w:tcW w:w="763" w:type="dxa"/>
            <w:tcBorders>
              <w:right w:val="single" w:sz="4" w:space="0" w:color="auto"/>
            </w:tcBorders>
          </w:tcPr>
          <w:p w14:paraId="7850240C" w14:textId="77777777" w:rsidR="00FD31D4" w:rsidRDefault="00FD31D4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171-173</w:t>
            </w:r>
          </w:p>
        </w:tc>
        <w:tc>
          <w:tcPr>
            <w:tcW w:w="7162" w:type="dxa"/>
            <w:gridSpan w:val="4"/>
            <w:tcBorders>
              <w:right w:val="single" w:sz="4" w:space="0" w:color="auto"/>
            </w:tcBorders>
          </w:tcPr>
          <w:p w14:paraId="3583D46D" w14:textId="77777777" w:rsidR="00FD31D4" w:rsidRPr="00B43084" w:rsidRDefault="00FD31D4" w:rsidP="001A6C2B">
            <w:pPr>
              <w:shd w:val="clear" w:color="auto" w:fill="FFFFFF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М</w:t>
            </w:r>
            <w:r w:rsidRPr="00B43084">
              <w:rPr>
                <w:rFonts w:ascii="Times New Roman" w:eastAsia="Times New Roman" w:hAnsi="Times New Roman"/>
                <w:bCs/>
                <w:sz w:val="26"/>
                <w:szCs w:val="26"/>
              </w:rPr>
              <w:t>едицинская аптечка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791B03" w14:textId="77777777" w:rsidR="00FD31D4" w:rsidRDefault="00FD31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0E0B85" w14:textId="77777777" w:rsidR="00FD31D4" w:rsidRPr="00A138F1" w:rsidRDefault="00FD31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14:paraId="17DCC775" w14:textId="77777777" w:rsidR="00FD31D4" w:rsidRPr="00A138F1" w:rsidRDefault="00FD31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BEC" w:rsidRPr="00A138F1" w14:paraId="43375BD5" w14:textId="77777777" w:rsidTr="005E6BAA">
        <w:tc>
          <w:tcPr>
            <w:tcW w:w="10515" w:type="dxa"/>
            <w:gridSpan w:val="12"/>
          </w:tcPr>
          <w:p w14:paraId="29271AD8" w14:textId="77777777" w:rsidR="007D4BEC" w:rsidRDefault="007D4BEC" w:rsidP="007D4B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Раздел 9. ФИЗИЧЕСКАЯ ПОДГОТОВКА</w:t>
            </w:r>
            <w:r w:rsidR="00FD3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УЧЕНИКА (30ч)</w:t>
            </w:r>
          </w:p>
          <w:p w14:paraId="5C3DA031" w14:textId="77777777" w:rsidR="007D4BEC" w:rsidRPr="00A138F1" w:rsidRDefault="007D4BEC" w:rsidP="007D4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C2B" w:rsidRPr="00A138F1" w14:paraId="2BC95645" w14:textId="77777777" w:rsidTr="005E6BAA">
        <w:tc>
          <w:tcPr>
            <w:tcW w:w="763" w:type="dxa"/>
            <w:tcBorders>
              <w:right w:val="single" w:sz="4" w:space="0" w:color="auto"/>
            </w:tcBorders>
          </w:tcPr>
          <w:p w14:paraId="3DCAC0A9" w14:textId="77777777" w:rsidR="001A6C2B" w:rsidRDefault="001A6C2B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B7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74-176</w:t>
            </w:r>
          </w:p>
        </w:tc>
        <w:tc>
          <w:tcPr>
            <w:tcW w:w="7162" w:type="dxa"/>
            <w:gridSpan w:val="4"/>
            <w:tcBorders>
              <w:right w:val="single" w:sz="4" w:space="0" w:color="auto"/>
            </w:tcBorders>
          </w:tcPr>
          <w:p w14:paraId="264DFBC6" w14:textId="77777777" w:rsidR="001A6C2B" w:rsidRPr="00A138F1" w:rsidRDefault="007D4BE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для укрепления мышц рук, ног, пресса, туловища, шеи, спины.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C08F62" w14:textId="77777777" w:rsidR="001A6C2B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495BC6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14:paraId="4F52851C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C2B" w:rsidRPr="00A138F1" w14:paraId="7F52FFA2" w14:textId="77777777" w:rsidTr="005E6BAA">
        <w:tc>
          <w:tcPr>
            <w:tcW w:w="763" w:type="dxa"/>
            <w:tcBorders>
              <w:right w:val="single" w:sz="4" w:space="0" w:color="auto"/>
            </w:tcBorders>
          </w:tcPr>
          <w:p w14:paraId="65FF5966" w14:textId="77777777" w:rsidR="001A6C2B" w:rsidRDefault="001A6C2B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2B7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7-179</w:t>
            </w:r>
          </w:p>
        </w:tc>
        <w:tc>
          <w:tcPr>
            <w:tcW w:w="7162" w:type="dxa"/>
            <w:gridSpan w:val="4"/>
            <w:tcBorders>
              <w:right w:val="single" w:sz="4" w:space="0" w:color="auto"/>
            </w:tcBorders>
          </w:tcPr>
          <w:p w14:paraId="10159113" w14:textId="77777777" w:rsidR="001A6C2B" w:rsidRPr="00A138F1" w:rsidRDefault="007D4BEC" w:rsidP="007D4B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Закаливание. </w:t>
            </w:r>
            <w:proofErr w:type="gramStart"/>
            <w:r w:rsidRPr="00E6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Релаксация..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6B3269" w14:textId="77777777" w:rsidR="001A6C2B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79BBEF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14:paraId="4E2BBF34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4BEC" w:rsidRPr="00A138F1" w14:paraId="3B9BE385" w14:textId="77777777" w:rsidTr="005E6BAA">
        <w:tc>
          <w:tcPr>
            <w:tcW w:w="763" w:type="dxa"/>
            <w:tcBorders>
              <w:right w:val="single" w:sz="4" w:space="0" w:color="auto"/>
            </w:tcBorders>
          </w:tcPr>
          <w:p w14:paraId="2E25F093" w14:textId="77777777" w:rsidR="007D4BEC" w:rsidRDefault="007D4BE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B7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80-182</w:t>
            </w:r>
          </w:p>
        </w:tc>
        <w:tc>
          <w:tcPr>
            <w:tcW w:w="7162" w:type="dxa"/>
            <w:gridSpan w:val="4"/>
            <w:tcBorders>
              <w:right w:val="single" w:sz="4" w:space="0" w:color="auto"/>
            </w:tcBorders>
          </w:tcPr>
          <w:p w14:paraId="008B01A9" w14:textId="77777777" w:rsidR="007D4BEC" w:rsidRPr="00E659CE" w:rsidRDefault="007D4BEC" w:rsidP="007D4B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развитие выносливости, находчивости, ловкости, развитие глазомера, быстроты реакции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CB6418" w14:textId="77777777" w:rsidR="007D4BEC" w:rsidRDefault="007D4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CBD34B" w14:textId="77777777" w:rsidR="007D4BEC" w:rsidRPr="00A138F1" w:rsidRDefault="007D4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14:paraId="6E75E33F" w14:textId="77777777" w:rsidR="007D4BEC" w:rsidRPr="00A138F1" w:rsidRDefault="007D4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C2B" w:rsidRPr="00A138F1" w14:paraId="4F6D1EE2" w14:textId="77777777" w:rsidTr="005E6BAA">
        <w:tc>
          <w:tcPr>
            <w:tcW w:w="763" w:type="dxa"/>
            <w:tcBorders>
              <w:right w:val="single" w:sz="4" w:space="0" w:color="auto"/>
            </w:tcBorders>
          </w:tcPr>
          <w:p w14:paraId="66743410" w14:textId="77777777" w:rsidR="001A6C2B" w:rsidRDefault="001A6C2B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D4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B7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D3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B7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162" w:type="dxa"/>
            <w:gridSpan w:val="4"/>
            <w:tcBorders>
              <w:right w:val="single" w:sz="4" w:space="0" w:color="auto"/>
            </w:tcBorders>
          </w:tcPr>
          <w:p w14:paraId="12FE4659" w14:textId="77777777" w:rsidR="001A6C2B" w:rsidRPr="00A138F1" w:rsidRDefault="007D4BE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Беговые тренировки. Рассказы, беседы о находчивости туристов, спортсменов.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DD7376" w14:textId="77777777" w:rsidR="001A6C2B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DA35960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14:paraId="6EA873BD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C2B" w:rsidRPr="00A138F1" w14:paraId="6589EEFD" w14:textId="77777777" w:rsidTr="005E6BAA">
        <w:tc>
          <w:tcPr>
            <w:tcW w:w="763" w:type="dxa"/>
            <w:tcBorders>
              <w:right w:val="single" w:sz="4" w:space="0" w:color="auto"/>
            </w:tcBorders>
          </w:tcPr>
          <w:p w14:paraId="28469C72" w14:textId="77777777" w:rsidR="001A6C2B" w:rsidRDefault="008C3577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FD3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6-188</w:t>
            </w:r>
          </w:p>
        </w:tc>
        <w:tc>
          <w:tcPr>
            <w:tcW w:w="7162" w:type="dxa"/>
            <w:gridSpan w:val="4"/>
            <w:tcBorders>
              <w:right w:val="single" w:sz="4" w:space="0" w:color="auto"/>
            </w:tcBorders>
          </w:tcPr>
          <w:p w14:paraId="37EC7ACF" w14:textId="77777777" w:rsidR="001A6C2B" w:rsidRPr="00A138F1" w:rsidRDefault="007D4BE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Рассказы, беседы о находчивости туристов, спортсменов.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303649" w14:textId="77777777" w:rsidR="001A6C2B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9F5542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14:paraId="35966413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C2B" w:rsidRPr="00A138F1" w14:paraId="11BAAC52" w14:textId="77777777" w:rsidTr="005E6BAA">
        <w:tc>
          <w:tcPr>
            <w:tcW w:w="763" w:type="dxa"/>
            <w:tcBorders>
              <w:right w:val="single" w:sz="4" w:space="0" w:color="auto"/>
            </w:tcBorders>
          </w:tcPr>
          <w:p w14:paraId="77A258B1" w14:textId="77777777" w:rsidR="001A6C2B" w:rsidRDefault="001A6C2B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191</w:t>
            </w:r>
          </w:p>
        </w:tc>
        <w:tc>
          <w:tcPr>
            <w:tcW w:w="7162" w:type="dxa"/>
            <w:gridSpan w:val="4"/>
            <w:tcBorders>
              <w:right w:val="single" w:sz="4" w:space="0" w:color="auto"/>
            </w:tcBorders>
          </w:tcPr>
          <w:p w14:paraId="2A317703" w14:textId="77777777" w:rsidR="001A6C2B" w:rsidRPr="00A138F1" w:rsidRDefault="00FD31D4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и морально-волевая подготовка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AF798B" w14:textId="77777777" w:rsidR="001A6C2B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4D69FF6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14:paraId="48C391BC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C2B" w:rsidRPr="00A138F1" w14:paraId="4D69A89C" w14:textId="77777777" w:rsidTr="005E6BAA">
        <w:tc>
          <w:tcPr>
            <w:tcW w:w="763" w:type="dxa"/>
            <w:tcBorders>
              <w:right w:val="single" w:sz="4" w:space="0" w:color="auto"/>
            </w:tcBorders>
          </w:tcPr>
          <w:p w14:paraId="41718328" w14:textId="77777777" w:rsidR="001A6C2B" w:rsidRDefault="001A6C2B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192-194</w:t>
            </w:r>
          </w:p>
        </w:tc>
        <w:tc>
          <w:tcPr>
            <w:tcW w:w="7162" w:type="dxa"/>
            <w:gridSpan w:val="4"/>
            <w:tcBorders>
              <w:right w:val="single" w:sz="4" w:space="0" w:color="auto"/>
            </w:tcBorders>
          </w:tcPr>
          <w:p w14:paraId="3AC1664E" w14:textId="77777777" w:rsidR="001A6C2B" w:rsidRPr="00A138F1" w:rsidRDefault="00FD31D4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Укачивание. Гиподинамия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7E90D5" w14:textId="77777777" w:rsidR="001A6C2B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8714B2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14:paraId="4B31B7EC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C2B" w:rsidRPr="00A138F1" w14:paraId="2A5EA9E5" w14:textId="77777777" w:rsidTr="005E6BAA">
        <w:tc>
          <w:tcPr>
            <w:tcW w:w="763" w:type="dxa"/>
            <w:tcBorders>
              <w:right w:val="single" w:sz="4" w:space="0" w:color="auto"/>
            </w:tcBorders>
          </w:tcPr>
          <w:p w14:paraId="69763446" w14:textId="77777777" w:rsidR="001A6C2B" w:rsidRDefault="001A6C2B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195-197</w:t>
            </w:r>
          </w:p>
        </w:tc>
        <w:tc>
          <w:tcPr>
            <w:tcW w:w="7162" w:type="dxa"/>
            <w:gridSpan w:val="4"/>
            <w:tcBorders>
              <w:right w:val="single" w:sz="4" w:space="0" w:color="auto"/>
            </w:tcBorders>
          </w:tcPr>
          <w:p w14:paraId="76C045D5" w14:textId="77777777" w:rsidR="00FD31D4" w:rsidRPr="00FD31D4" w:rsidRDefault="00FD31D4" w:rsidP="00FD31D4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С</w:t>
            </w:r>
            <w:r w:rsidRPr="00FD31D4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портивные и подвижные игры</w:t>
            </w:r>
          </w:p>
          <w:p w14:paraId="4943E581" w14:textId="77777777" w:rsidR="001A6C2B" w:rsidRPr="00A138F1" w:rsidRDefault="001A6C2B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C859B5" w14:textId="77777777" w:rsidR="001A6C2B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265869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14:paraId="031A7DF4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C2B" w:rsidRPr="00A138F1" w14:paraId="1F269332" w14:textId="77777777" w:rsidTr="005E6BAA">
        <w:tc>
          <w:tcPr>
            <w:tcW w:w="763" w:type="dxa"/>
            <w:tcBorders>
              <w:right w:val="single" w:sz="4" w:space="0" w:color="auto"/>
            </w:tcBorders>
          </w:tcPr>
          <w:p w14:paraId="0CA88F23" w14:textId="77777777" w:rsidR="001A6C2B" w:rsidRDefault="001A6C2B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198-200</w:t>
            </w:r>
          </w:p>
        </w:tc>
        <w:tc>
          <w:tcPr>
            <w:tcW w:w="7162" w:type="dxa"/>
            <w:gridSpan w:val="4"/>
            <w:tcBorders>
              <w:right w:val="single" w:sz="4" w:space="0" w:color="auto"/>
            </w:tcBorders>
          </w:tcPr>
          <w:p w14:paraId="3987ED22" w14:textId="77777777" w:rsidR="00FD31D4" w:rsidRPr="00FD31D4" w:rsidRDefault="00FD31D4" w:rsidP="00FD31D4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6"/>
                <w:szCs w:val="26"/>
                <w:lang w:eastAsia="ru-RU"/>
              </w:rPr>
            </w:pPr>
            <w:r w:rsidRPr="00FD31D4">
              <w:rPr>
                <w:rFonts w:ascii="Times New Roman" w:eastAsia="Times New Roman" w:hAnsi="Times New Roman" w:cs="Times New Roman"/>
                <w:color w:val="202122"/>
                <w:sz w:val="26"/>
                <w:szCs w:val="26"/>
                <w:lang w:eastAsia="ru-RU"/>
              </w:rPr>
              <w:t>Утренняя физическая зарядка</w:t>
            </w:r>
          </w:p>
          <w:p w14:paraId="2EA10CC4" w14:textId="77777777" w:rsidR="001A6C2B" w:rsidRPr="00A138F1" w:rsidRDefault="001A6C2B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7385C1" w14:textId="77777777" w:rsidR="001A6C2B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DF330D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14:paraId="5AB64FF7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6C2B" w:rsidRPr="00A138F1" w14:paraId="53BE0BE9" w14:textId="77777777" w:rsidTr="005E6BAA">
        <w:tc>
          <w:tcPr>
            <w:tcW w:w="763" w:type="dxa"/>
            <w:tcBorders>
              <w:right w:val="single" w:sz="4" w:space="0" w:color="auto"/>
            </w:tcBorders>
          </w:tcPr>
          <w:p w14:paraId="25E99E30" w14:textId="77777777" w:rsidR="001A6C2B" w:rsidRDefault="001A6C2B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201-20</w:t>
            </w:r>
            <w:r w:rsidR="00FD3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2" w:type="dxa"/>
            <w:gridSpan w:val="4"/>
            <w:tcBorders>
              <w:right w:val="single" w:sz="4" w:space="0" w:color="auto"/>
            </w:tcBorders>
          </w:tcPr>
          <w:p w14:paraId="0E6653AF" w14:textId="77777777" w:rsidR="001A6C2B" w:rsidRPr="00A138F1" w:rsidRDefault="00FD31D4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403">
              <w:rPr>
                <w:rFonts w:ascii="Times New Roman" w:eastAsia="Times New Roman" w:hAnsi="Times New Roman"/>
                <w:bCs/>
                <w:sz w:val="26"/>
                <w:szCs w:val="26"/>
              </w:rPr>
              <w:t>Итоговое занятие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A5158D" w14:textId="77777777" w:rsidR="001A6C2B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3885D0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14:paraId="417229E5" w14:textId="77777777" w:rsidR="001A6C2B" w:rsidRPr="00A138F1" w:rsidRDefault="001A6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1FED" w:rsidRPr="00A138F1" w14:paraId="578E4C8E" w14:textId="77777777" w:rsidTr="005E6BAA">
        <w:tc>
          <w:tcPr>
            <w:tcW w:w="7925" w:type="dxa"/>
            <w:gridSpan w:val="5"/>
            <w:tcBorders>
              <w:right w:val="single" w:sz="4" w:space="0" w:color="auto"/>
            </w:tcBorders>
          </w:tcPr>
          <w:p w14:paraId="3CDBBBB1" w14:textId="77777777" w:rsidR="00A6315C" w:rsidRPr="00A138F1" w:rsidRDefault="00A6315C" w:rsidP="001A6C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BC4B2B" w14:textId="77777777" w:rsidR="00A6315C" w:rsidRPr="00A138F1" w:rsidRDefault="00FD31D4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204ч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9C909A" w14:textId="77777777" w:rsidR="00A6315C" w:rsidRPr="00A138F1" w:rsidRDefault="00A6315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</w:tcBorders>
          </w:tcPr>
          <w:p w14:paraId="4F6457EF" w14:textId="77777777" w:rsidR="00A6315C" w:rsidRPr="00A138F1" w:rsidRDefault="00A6315C" w:rsidP="006D55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91BD089" w14:textId="77777777" w:rsidR="00DA2A05" w:rsidRPr="00A138F1" w:rsidRDefault="00DA2A05" w:rsidP="00DA2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1BCF4C" w14:textId="77777777" w:rsidR="00DA2A05" w:rsidRPr="00A138F1" w:rsidRDefault="00DA2A05" w:rsidP="00DA2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EC3A93" w14:textId="77777777" w:rsidR="00DA2A05" w:rsidRPr="00A138F1" w:rsidRDefault="00DA2A05" w:rsidP="00DA2A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358FFA6F" w14:textId="77777777" w:rsidR="00DA2A05" w:rsidRPr="00A138F1" w:rsidRDefault="00DA2A05" w:rsidP="00DA2A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F8756C7" w14:textId="77777777" w:rsidR="00DA2A05" w:rsidRPr="00A138F1" w:rsidRDefault="00DA2A05" w:rsidP="00DA2A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3619040F" w14:textId="77777777" w:rsidR="00DA2A05" w:rsidRPr="00A138F1" w:rsidRDefault="00DA2A05" w:rsidP="00DA2A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78BD7F59" w14:textId="77777777" w:rsidR="00DA2A05" w:rsidRPr="00A138F1" w:rsidRDefault="00DA2A05" w:rsidP="00DA2A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18CB799D" w14:textId="77777777" w:rsidR="00DA2A05" w:rsidRPr="00A138F1" w:rsidRDefault="00DA2A05" w:rsidP="00DA2A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51052E50" w14:textId="77777777" w:rsidR="00DA2A05" w:rsidRPr="00A138F1" w:rsidRDefault="00DA2A05" w:rsidP="00DA2A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ECE8855" w14:textId="77777777" w:rsidR="00DA2A05" w:rsidRPr="00DA2A05" w:rsidRDefault="00DA2A05" w:rsidP="00DA2A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A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6450F37A" w14:textId="77777777" w:rsidR="00DA2A05" w:rsidRPr="00DA2A05" w:rsidRDefault="00DA2A05" w:rsidP="00DA2A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A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0997DEB" w14:textId="77777777" w:rsidR="00DA2A05" w:rsidRPr="00DA2A05" w:rsidRDefault="00DA2A05" w:rsidP="00DA2A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A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6B8057BE" w14:textId="77777777" w:rsidR="00DA2A05" w:rsidRPr="00DA2A05" w:rsidRDefault="00DA2A05" w:rsidP="00DA2A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A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35B2F6C8" w14:textId="77777777" w:rsidR="00DA2A05" w:rsidRPr="00DA2A05" w:rsidRDefault="00DA2A05" w:rsidP="00DA2A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A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2DB219B8" w14:textId="77777777" w:rsidR="00DA2A05" w:rsidRPr="00DA2A05" w:rsidRDefault="00DA2A05" w:rsidP="00DA2A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A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24917120" w14:textId="77777777" w:rsidR="00DA2A05" w:rsidRPr="00DA2A05" w:rsidRDefault="00DA2A05" w:rsidP="00DA2A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A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7AADA4D3" w14:textId="77777777" w:rsidR="00DA2A05" w:rsidRPr="00DA2A05" w:rsidRDefault="00DA2A05" w:rsidP="00DA2A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A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72992870" w14:textId="77777777" w:rsidR="00DA2A05" w:rsidRPr="00DA2A05" w:rsidRDefault="00DA2A05" w:rsidP="004217C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8B13F34" w14:textId="77777777" w:rsidR="00DA2A05" w:rsidRPr="00DA2A05" w:rsidRDefault="00DA2A05" w:rsidP="00DA2A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A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2D2AB19" w14:textId="77777777" w:rsidR="00DA2A05" w:rsidRPr="00DA2A05" w:rsidRDefault="00DA2A05" w:rsidP="00DA2A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A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26FAA5A4" w14:textId="77777777" w:rsidR="00DA2A05" w:rsidRPr="00DA2A05" w:rsidRDefault="00DA2A05" w:rsidP="00DA2A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A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78B149F5" w14:textId="77777777" w:rsidR="00DA2A05" w:rsidRPr="00DA2A05" w:rsidRDefault="00DA2A05" w:rsidP="00DA2A0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A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46F43D9" w14:textId="77777777" w:rsidR="00DA2A05" w:rsidRPr="00DA2A05" w:rsidRDefault="00DA2A05" w:rsidP="00DA2A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A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14:paraId="7B8AC1CE" w14:textId="77777777" w:rsidR="00194029" w:rsidRDefault="00194029"/>
    <w:sectPr w:rsidR="00194029" w:rsidSect="005E6BAA">
      <w:footerReference w:type="default" r:id="rId8"/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8330E" w14:textId="77777777" w:rsidR="00CC6304" w:rsidRDefault="00CC6304" w:rsidP="006D55DC">
      <w:pPr>
        <w:spacing w:after="0" w:line="240" w:lineRule="auto"/>
      </w:pPr>
      <w:r>
        <w:separator/>
      </w:r>
    </w:p>
  </w:endnote>
  <w:endnote w:type="continuationSeparator" w:id="0">
    <w:p w14:paraId="5C0D67BD" w14:textId="77777777" w:rsidR="00CC6304" w:rsidRDefault="00CC6304" w:rsidP="006D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66489"/>
      <w:docPartObj>
        <w:docPartGallery w:val="Page Numbers (Bottom of Page)"/>
        <w:docPartUnique/>
      </w:docPartObj>
    </w:sdtPr>
    <w:sdtContent>
      <w:p w14:paraId="34412B9E" w14:textId="77777777" w:rsidR="005A7FA8" w:rsidRDefault="000000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BA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33308CA" w14:textId="77777777" w:rsidR="005A7FA8" w:rsidRDefault="005A7F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93245" w14:textId="77777777" w:rsidR="00CC6304" w:rsidRDefault="00CC6304" w:rsidP="006D55DC">
      <w:pPr>
        <w:spacing w:after="0" w:line="240" w:lineRule="auto"/>
      </w:pPr>
      <w:r>
        <w:separator/>
      </w:r>
    </w:p>
  </w:footnote>
  <w:footnote w:type="continuationSeparator" w:id="0">
    <w:p w14:paraId="4262D2E0" w14:textId="77777777" w:rsidR="00CC6304" w:rsidRDefault="00CC6304" w:rsidP="006D5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A5ECD"/>
    <w:multiLevelType w:val="multilevel"/>
    <w:tmpl w:val="3BD25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F01665"/>
    <w:multiLevelType w:val="multilevel"/>
    <w:tmpl w:val="CE10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6440E"/>
    <w:multiLevelType w:val="hybridMultilevel"/>
    <w:tmpl w:val="37205602"/>
    <w:lvl w:ilvl="0" w:tplc="20CECA5C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D2E1AFA">
      <w:numFmt w:val="bullet"/>
      <w:lvlText w:val="•"/>
      <w:lvlJc w:val="left"/>
      <w:pPr>
        <w:ind w:left="1498" w:hanging="140"/>
      </w:pPr>
      <w:rPr>
        <w:rFonts w:hint="default"/>
        <w:lang w:val="ru-RU" w:eastAsia="ru-RU" w:bidi="ru-RU"/>
      </w:rPr>
    </w:lvl>
    <w:lvl w:ilvl="2" w:tplc="30B4DA64">
      <w:numFmt w:val="bullet"/>
      <w:lvlText w:val="•"/>
      <w:lvlJc w:val="left"/>
      <w:pPr>
        <w:ind w:left="2517" w:hanging="140"/>
      </w:pPr>
      <w:rPr>
        <w:rFonts w:hint="default"/>
        <w:lang w:val="ru-RU" w:eastAsia="ru-RU" w:bidi="ru-RU"/>
      </w:rPr>
    </w:lvl>
    <w:lvl w:ilvl="3" w:tplc="DB2496A0">
      <w:numFmt w:val="bullet"/>
      <w:lvlText w:val="•"/>
      <w:lvlJc w:val="left"/>
      <w:pPr>
        <w:ind w:left="3535" w:hanging="140"/>
      </w:pPr>
      <w:rPr>
        <w:rFonts w:hint="default"/>
        <w:lang w:val="ru-RU" w:eastAsia="ru-RU" w:bidi="ru-RU"/>
      </w:rPr>
    </w:lvl>
    <w:lvl w:ilvl="4" w:tplc="FEBAE2C8">
      <w:numFmt w:val="bullet"/>
      <w:lvlText w:val="•"/>
      <w:lvlJc w:val="left"/>
      <w:pPr>
        <w:ind w:left="4554" w:hanging="140"/>
      </w:pPr>
      <w:rPr>
        <w:rFonts w:hint="default"/>
        <w:lang w:val="ru-RU" w:eastAsia="ru-RU" w:bidi="ru-RU"/>
      </w:rPr>
    </w:lvl>
    <w:lvl w:ilvl="5" w:tplc="8F288ABA">
      <w:numFmt w:val="bullet"/>
      <w:lvlText w:val="•"/>
      <w:lvlJc w:val="left"/>
      <w:pPr>
        <w:ind w:left="5573" w:hanging="140"/>
      </w:pPr>
      <w:rPr>
        <w:rFonts w:hint="default"/>
        <w:lang w:val="ru-RU" w:eastAsia="ru-RU" w:bidi="ru-RU"/>
      </w:rPr>
    </w:lvl>
    <w:lvl w:ilvl="6" w:tplc="7FCA0EF0">
      <w:numFmt w:val="bullet"/>
      <w:lvlText w:val="•"/>
      <w:lvlJc w:val="left"/>
      <w:pPr>
        <w:ind w:left="6591" w:hanging="140"/>
      </w:pPr>
      <w:rPr>
        <w:rFonts w:hint="default"/>
        <w:lang w:val="ru-RU" w:eastAsia="ru-RU" w:bidi="ru-RU"/>
      </w:rPr>
    </w:lvl>
    <w:lvl w:ilvl="7" w:tplc="937C5ED0">
      <w:numFmt w:val="bullet"/>
      <w:lvlText w:val="•"/>
      <w:lvlJc w:val="left"/>
      <w:pPr>
        <w:ind w:left="7610" w:hanging="140"/>
      </w:pPr>
      <w:rPr>
        <w:rFonts w:hint="default"/>
        <w:lang w:val="ru-RU" w:eastAsia="ru-RU" w:bidi="ru-RU"/>
      </w:rPr>
    </w:lvl>
    <w:lvl w:ilvl="8" w:tplc="B8D8DEF8">
      <w:numFmt w:val="bullet"/>
      <w:lvlText w:val="•"/>
      <w:lvlJc w:val="left"/>
      <w:pPr>
        <w:ind w:left="8629" w:hanging="140"/>
      </w:pPr>
      <w:rPr>
        <w:rFonts w:hint="default"/>
        <w:lang w:val="ru-RU" w:eastAsia="ru-RU" w:bidi="ru-RU"/>
      </w:rPr>
    </w:lvl>
  </w:abstractNum>
  <w:abstractNum w:abstractNumId="3" w15:restartNumberingAfterBreak="0">
    <w:nsid w:val="435B31B7"/>
    <w:multiLevelType w:val="hybridMultilevel"/>
    <w:tmpl w:val="E4D2C9B8"/>
    <w:lvl w:ilvl="0" w:tplc="23E08F2A">
      <w:numFmt w:val="bullet"/>
      <w:lvlText w:val="-"/>
      <w:lvlJc w:val="left"/>
      <w:pPr>
        <w:ind w:left="8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2384EC6">
      <w:numFmt w:val="bullet"/>
      <w:lvlText w:val=""/>
      <w:lvlJc w:val="left"/>
      <w:pPr>
        <w:ind w:left="1606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73F88F68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 w:tplc="066C993E">
      <w:numFmt w:val="bullet"/>
      <w:lvlText w:val="•"/>
      <w:lvlJc w:val="left"/>
      <w:pPr>
        <w:ind w:left="2733" w:hanging="140"/>
      </w:pPr>
      <w:rPr>
        <w:rFonts w:hint="default"/>
        <w:lang w:val="ru-RU" w:eastAsia="ru-RU" w:bidi="ru-RU"/>
      </w:rPr>
    </w:lvl>
    <w:lvl w:ilvl="4" w:tplc="524A7876">
      <w:numFmt w:val="bullet"/>
      <w:lvlText w:val="•"/>
      <w:lvlJc w:val="left"/>
      <w:pPr>
        <w:ind w:left="3866" w:hanging="140"/>
      </w:pPr>
      <w:rPr>
        <w:rFonts w:hint="default"/>
        <w:lang w:val="ru-RU" w:eastAsia="ru-RU" w:bidi="ru-RU"/>
      </w:rPr>
    </w:lvl>
    <w:lvl w:ilvl="5" w:tplc="D5AA8D70">
      <w:numFmt w:val="bullet"/>
      <w:lvlText w:val="•"/>
      <w:lvlJc w:val="left"/>
      <w:pPr>
        <w:ind w:left="4999" w:hanging="140"/>
      </w:pPr>
      <w:rPr>
        <w:rFonts w:hint="default"/>
        <w:lang w:val="ru-RU" w:eastAsia="ru-RU" w:bidi="ru-RU"/>
      </w:rPr>
    </w:lvl>
    <w:lvl w:ilvl="6" w:tplc="A7D40F54">
      <w:numFmt w:val="bullet"/>
      <w:lvlText w:val="•"/>
      <w:lvlJc w:val="left"/>
      <w:pPr>
        <w:ind w:left="6133" w:hanging="140"/>
      </w:pPr>
      <w:rPr>
        <w:rFonts w:hint="default"/>
        <w:lang w:val="ru-RU" w:eastAsia="ru-RU" w:bidi="ru-RU"/>
      </w:rPr>
    </w:lvl>
    <w:lvl w:ilvl="7" w:tplc="52969412">
      <w:numFmt w:val="bullet"/>
      <w:lvlText w:val="•"/>
      <w:lvlJc w:val="left"/>
      <w:pPr>
        <w:ind w:left="7266" w:hanging="140"/>
      </w:pPr>
      <w:rPr>
        <w:rFonts w:hint="default"/>
        <w:lang w:val="ru-RU" w:eastAsia="ru-RU" w:bidi="ru-RU"/>
      </w:rPr>
    </w:lvl>
    <w:lvl w:ilvl="8" w:tplc="25520816">
      <w:numFmt w:val="bullet"/>
      <w:lvlText w:val="•"/>
      <w:lvlJc w:val="left"/>
      <w:pPr>
        <w:ind w:left="8399" w:hanging="140"/>
      </w:pPr>
      <w:rPr>
        <w:rFonts w:hint="default"/>
        <w:lang w:val="ru-RU" w:eastAsia="ru-RU" w:bidi="ru-RU"/>
      </w:rPr>
    </w:lvl>
  </w:abstractNum>
  <w:abstractNum w:abstractNumId="4" w15:restartNumberingAfterBreak="0">
    <w:nsid w:val="457C7568"/>
    <w:multiLevelType w:val="multilevel"/>
    <w:tmpl w:val="E0A83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9035DC"/>
    <w:multiLevelType w:val="multilevel"/>
    <w:tmpl w:val="EC56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A34C14"/>
    <w:multiLevelType w:val="multilevel"/>
    <w:tmpl w:val="DF42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73A7C"/>
    <w:multiLevelType w:val="multilevel"/>
    <w:tmpl w:val="0654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3012789">
    <w:abstractNumId w:val="7"/>
  </w:num>
  <w:num w:numId="2" w16cid:durableId="1353729413">
    <w:abstractNumId w:val="0"/>
  </w:num>
  <w:num w:numId="3" w16cid:durableId="1592740339">
    <w:abstractNumId w:val="2"/>
  </w:num>
  <w:num w:numId="4" w16cid:durableId="1492482946">
    <w:abstractNumId w:val="3"/>
  </w:num>
  <w:num w:numId="5" w16cid:durableId="619065864">
    <w:abstractNumId w:val="5"/>
  </w:num>
  <w:num w:numId="6" w16cid:durableId="840587086">
    <w:abstractNumId w:val="1"/>
  </w:num>
  <w:num w:numId="7" w16cid:durableId="1638755217">
    <w:abstractNumId w:val="6"/>
  </w:num>
  <w:num w:numId="8" w16cid:durableId="1609315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A05"/>
    <w:rsid w:val="00026814"/>
    <w:rsid w:val="000770C0"/>
    <w:rsid w:val="0012516C"/>
    <w:rsid w:val="0014660C"/>
    <w:rsid w:val="00194029"/>
    <w:rsid w:val="001A6C2B"/>
    <w:rsid w:val="002074CD"/>
    <w:rsid w:val="0021146C"/>
    <w:rsid w:val="00234258"/>
    <w:rsid w:val="00264DE2"/>
    <w:rsid w:val="002B73A7"/>
    <w:rsid w:val="002E3383"/>
    <w:rsid w:val="00330B23"/>
    <w:rsid w:val="004217C6"/>
    <w:rsid w:val="004338C3"/>
    <w:rsid w:val="004648AF"/>
    <w:rsid w:val="00471FED"/>
    <w:rsid w:val="004D0786"/>
    <w:rsid w:val="0055406C"/>
    <w:rsid w:val="005A7FA8"/>
    <w:rsid w:val="005B2935"/>
    <w:rsid w:val="005D5F44"/>
    <w:rsid w:val="005E6BAA"/>
    <w:rsid w:val="00610C2B"/>
    <w:rsid w:val="00643F5F"/>
    <w:rsid w:val="00694D80"/>
    <w:rsid w:val="006D55DC"/>
    <w:rsid w:val="006D7CE6"/>
    <w:rsid w:val="00737655"/>
    <w:rsid w:val="00790D26"/>
    <w:rsid w:val="007D4BEC"/>
    <w:rsid w:val="007F66DF"/>
    <w:rsid w:val="008242DD"/>
    <w:rsid w:val="00897CC7"/>
    <w:rsid w:val="008C3577"/>
    <w:rsid w:val="008F72DC"/>
    <w:rsid w:val="009947A7"/>
    <w:rsid w:val="009C4C81"/>
    <w:rsid w:val="00A138F1"/>
    <w:rsid w:val="00A15882"/>
    <w:rsid w:val="00A21B40"/>
    <w:rsid w:val="00A6315C"/>
    <w:rsid w:val="00AA370D"/>
    <w:rsid w:val="00BD0B73"/>
    <w:rsid w:val="00C0500D"/>
    <w:rsid w:val="00CC6304"/>
    <w:rsid w:val="00D30315"/>
    <w:rsid w:val="00D31EEE"/>
    <w:rsid w:val="00DA2A05"/>
    <w:rsid w:val="00E802CE"/>
    <w:rsid w:val="00EE3726"/>
    <w:rsid w:val="00FB6405"/>
    <w:rsid w:val="00FD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717D"/>
  <w15:docId w15:val="{F2D872EE-9180-4583-9FF9-890FB2F9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D5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6D5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55DC"/>
  </w:style>
  <w:style w:type="paragraph" w:styleId="a7">
    <w:name w:val="footer"/>
    <w:basedOn w:val="a"/>
    <w:link w:val="a8"/>
    <w:uiPriority w:val="99"/>
    <w:unhideWhenUsed/>
    <w:rsid w:val="006D5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5DC"/>
  </w:style>
  <w:style w:type="paragraph" w:styleId="a9">
    <w:name w:val="List Paragraph"/>
    <w:basedOn w:val="a"/>
    <w:uiPriority w:val="34"/>
    <w:qFormat/>
    <w:rsid w:val="00D30315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4338C3"/>
    <w:pPr>
      <w:widowControl w:val="0"/>
      <w:autoSpaceDE w:val="0"/>
      <w:autoSpaceDN w:val="0"/>
      <w:spacing w:after="0" w:line="240" w:lineRule="auto"/>
      <w:ind w:left="47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4338C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4338C3"/>
    <w:pPr>
      <w:widowControl w:val="0"/>
      <w:autoSpaceDE w:val="0"/>
      <w:autoSpaceDN w:val="0"/>
      <w:spacing w:after="0" w:line="240" w:lineRule="auto"/>
      <w:ind w:left="47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5466B-E1A9-4DB4-8D9C-C140F23F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11</Pages>
  <Words>2715</Words>
  <Characters>15477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Ислам</cp:lastModifiedBy>
  <cp:revision>9</cp:revision>
  <cp:lastPrinted>2022-10-08T10:09:00Z</cp:lastPrinted>
  <dcterms:created xsi:type="dcterms:W3CDTF">2021-10-11T13:57:00Z</dcterms:created>
  <dcterms:modified xsi:type="dcterms:W3CDTF">2022-10-10T11:29:00Z</dcterms:modified>
</cp:coreProperties>
</file>